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B2" w:rsidRDefault="00A359B2" w:rsidP="00E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B2" w:rsidRDefault="00A359B2" w:rsidP="00E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849" w:rsidRDefault="00E10849" w:rsidP="00E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 xml:space="preserve">ОБАВЕШТЕЊЕ О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ИЗБОРНОМ ПОСТУПКУ </w:t>
      </w:r>
    </w:p>
    <w:p w:rsidR="00A359B2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ЈАВНОГ КОНКУРСА </w:t>
      </w:r>
      <w:r w:rsidR="00E10849">
        <w:rPr>
          <w:rFonts w:ascii="Times New Roman" w:hAnsi="Times New Roman" w:cs="Times New Roman"/>
          <w:b/>
          <w:sz w:val="28"/>
          <w:szCs w:val="28"/>
        </w:rPr>
        <w:t xml:space="preserve">ЗА ПОПУЊАВАЊЕ </w:t>
      </w:r>
      <w:r w:rsidRPr="00A359B2">
        <w:rPr>
          <w:rFonts w:ascii="Times New Roman" w:hAnsi="Times New Roman" w:cs="Times New Roman"/>
          <w:b/>
          <w:sz w:val="28"/>
          <w:lang w:val="sr-Cyrl-RS"/>
        </w:rPr>
        <w:t xml:space="preserve">ИЗВРШИЛАЧКОГ </w:t>
      </w:r>
    </w:p>
    <w:p w:rsidR="00A359B2" w:rsidRPr="00A359B2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59B2">
        <w:rPr>
          <w:rFonts w:ascii="Times New Roman" w:hAnsi="Times New Roman" w:cs="Times New Roman"/>
          <w:b/>
          <w:sz w:val="28"/>
        </w:rPr>
        <w:t>МЕСТА</w:t>
      </w:r>
      <w:r>
        <w:rPr>
          <w:rFonts w:ascii="Times New Roman" w:hAnsi="Times New Roman" w:cs="Times New Roman"/>
          <w:b/>
          <w:sz w:val="28"/>
          <w:lang w:val="sr-Cyrl-RS"/>
        </w:rPr>
        <w:t xml:space="preserve"> „</w:t>
      </w:r>
      <w:r w:rsidRPr="00A359B2">
        <w:rPr>
          <w:rFonts w:ascii="Times New Roman" w:hAnsi="Times New Roman" w:cs="Times New Roman"/>
          <w:b/>
          <w:sz w:val="28"/>
          <w:lang w:val="sr-Cyrl-RS"/>
        </w:rPr>
        <w:t>СКУПШТИНСКИ ПОСЛОВИ 2</w:t>
      </w:r>
      <w:r>
        <w:rPr>
          <w:rFonts w:ascii="Times New Roman" w:hAnsi="Times New Roman" w:cs="Times New Roman"/>
          <w:b/>
          <w:sz w:val="28"/>
          <w:lang w:val="sr-Cyrl-RS"/>
        </w:rPr>
        <w:t>“</w:t>
      </w:r>
    </w:p>
    <w:p w:rsidR="00A359B2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B2" w:rsidRPr="00854821" w:rsidRDefault="00A359B2" w:rsidP="00A359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359B2" w:rsidRPr="00A359B2" w:rsidRDefault="00A359B2" w:rsidP="00A359B2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>У изборном поступку Комисија за спровођење јавног конкурса за попуњавање извршилачког радног места „Скуптински послови 2“ Општинске управе општине Велика Плана (у даљем тексту:Конкурсна комисија) ће извршити проверу стручне оспособљености, знања и вештина кандидата</w:t>
      </w:r>
      <w:r w:rsidRPr="00A359B2">
        <w:rPr>
          <w:rFonts w:ascii="Times New Roman" w:hAnsi="Times New Roman" w:cs="Times New Roman"/>
          <w:lang w:val="sr-Latn-RS"/>
        </w:rPr>
        <w:t xml:space="preserve">, </w:t>
      </w:r>
      <w:r w:rsidRPr="00A359B2">
        <w:rPr>
          <w:rFonts w:ascii="Times New Roman" w:hAnsi="Times New Roman" w:cs="Times New Roman"/>
          <w:lang w:val="sr-Cyrl-CS"/>
        </w:rPr>
        <w:t xml:space="preserve"> усменим разговором са кандидатима.</w:t>
      </w:r>
    </w:p>
    <w:p w:rsidR="00A359B2" w:rsidRPr="00A359B2" w:rsidRDefault="00A359B2" w:rsidP="00A359B2">
      <w:pPr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ab/>
        <w:t>На разговор се позивају сви кандидати међу којима се спроводи изборни поступак, тј. који испуњавају оглашене услове радног места које се попуњава.</w:t>
      </w:r>
    </w:p>
    <w:p w:rsidR="00A359B2" w:rsidRPr="00A359B2" w:rsidRDefault="00A359B2" w:rsidP="00A359B2">
      <w:pPr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ab/>
        <w:t xml:space="preserve">За усмену проверу </w:t>
      </w:r>
      <w:r w:rsidRPr="00A359B2">
        <w:rPr>
          <w:rFonts w:ascii="Times New Roman" w:hAnsi="Times New Roman" w:cs="Times New Roman"/>
          <w:lang w:val="sr-Cyrl-RS"/>
        </w:rPr>
        <w:t>Конкурсна комисија</w:t>
      </w:r>
      <w:r w:rsidRPr="00A359B2">
        <w:rPr>
          <w:rFonts w:ascii="Times New Roman" w:hAnsi="Times New Roman" w:cs="Times New Roman"/>
          <w:lang w:val="sr-Cyrl-CS"/>
        </w:rPr>
        <w:t xml:space="preserve"> унапред припрема питања која ће бити постављена кандидатима. Свим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 кандидатима се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 постављају иста питања и по истом редоследу. Максималан</w:t>
      </w:r>
      <w:r w:rsidRPr="00A359B2">
        <w:rPr>
          <w:rFonts w:ascii="Times New Roman" w:hAnsi="Times New Roman" w:cs="Times New Roman"/>
          <w:lang w:val="sr-Latn-RS"/>
        </w:rPr>
        <w:t xml:space="preserve">  </w:t>
      </w:r>
      <w:r w:rsidRPr="00A359B2">
        <w:rPr>
          <w:rFonts w:ascii="Times New Roman" w:hAnsi="Times New Roman" w:cs="Times New Roman"/>
          <w:lang w:val="sr-Cyrl-CS"/>
        </w:rPr>
        <w:t xml:space="preserve"> број питања је  5. 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RS"/>
        </w:rPr>
        <w:t>П</w:t>
      </w:r>
      <w:r w:rsidRPr="00A359B2">
        <w:rPr>
          <w:rFonts w:ascii="Times New Roman" w:hAnsi="Times New Roman" w:cs="Times New Roman"/>
          <w:lang w:val="sr-Cyrl-CS"/>
        </w:rPr>
        <w:t xml:space="preserve">итања се 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односе 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на познавање 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>прописа којима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 се уређује правни</w:t>
      </w:r>
      <w:r w:rsidRPr="00A359B2">
        <w:rPr>
          <w:rFonts w:ascii="Times New Roman" w:hAnsi="Times New Roman" w:cs="Times New Roman"/>
          <w:lang w:val="sr-Latn-RS"/>
        </w:rPr>
        <w:t xml:space="preserve"> </w:t>
      </w:r>
      <w:r w:rsidRPr="00A359B2">
        <w:rPr>
          <w:rFonts w:ascii="Times New Roman" w:hAnsi="Times New Roman" w:cs="Times New Roman"/>
          <w:lang w:val="sr-Cyrl-CS"/>
        </w:rPr>
        <w:t xml:space="preserve"> положај Скупштине општине и послова из надлежности службе, радних тела Скупштине општине</w:t>
      </w:r>
      <w:r w:rsidRPr="00A359B2">
        <w:rPr>
          <w:rFonts w:ascii="Times New Roman" w:hAnsi="Times New Roman" w:cs="Times New Roman"/>
        </w:rPr>
        <w:t xml:space="preserve">, </w:t>
      </w:r>
      <w:r w:rsidRPr="00A359B2">
        <w:rPr>
          <w:rFonts w:ascii="Times New Roman" w:hAnsi="Times New Roman" w:cs="Times New Roman"/>
          <w:lang w:val="sr-Cyrl-CS"/>
        </w:rPr>
        <w:t>делокруга послова Општинског већа, као и општих прописа о раду.</w:t>
      </w:r>
    </w:p>
    <w:p w:rsidR="00A359B2" w:rsidRPr="00A359B2" w:rsidRDefault="00A359B2" w:rsidP="00A359B2">
      <w:pPr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ab/>
        <w:t>На основу усмене провере стручности кандидата, Конкурсна комисија, оцењује кандидате оценама. Сваки члан Конкурсне комисије оцењује сваки усмени одговор кандидата појединачно, оценом од 1 до 3. Оценом 3 вреднује се кандидат који у потпуности испуњава стручне оспособљености, знања и вештину комуникације који су потребни за рад на радном месту које се попуњава, оценом 2 вреднује се кандидат који делимично испуњава захтеве за радног места које се попоуњава, а оценом 1 вреднује се кандидат који не испуњава захтеве.</w:t>
      </w:r>
    </w:p>
    <w:p w:rsidR="00A359B2" w:rsidRPr="00A359B2" w:rsidRDefault="00A359B2" w:rsidP="00A359B2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>Укупан број бодова који је добио сваки кандидат понаособ, утврђује се тако што се прво саберу сви бодови чланова Конкурсне комисије које је освојио један кандидат, а затим се утврди просечна оцена, поделом добијеног збира са бројем чланова Конкурсне комисије.</w:t>
      </w:r>
    </w:p>
    <w:p w:rsidR="00A359B2" w:rsidRPr="00A359B2" w:rsidRDefault="00A359B2" w:rsidP="00A359B2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>Просечна вредност оцена рачуна се само оном канидату којег је сваки члан Конкурсне комисије вредновао оценом од 2 или 3.</w:t>
      </w:r>
    </w:p>
    <w:p w:rsidR="00A359B2" w:rsidRPr="00A359B2" w:rsidRDefault="00A359B2" w:rsidP="00A359B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A359B2">
        <w:rPr>
          <w:rFonts w:ascii="Times New Roman" w:hAnsi="Times New Roman" w:cs="Times New Roman"/>
          <w:lang w:val="sr-Cyrl-CS"/>
        </w:rPr>
        <w:t xml:space="preserve">О датуму, времену и месту обављања усмене провере Конкурсна комисија кандидатима обавезно доставља писмено обавештење, а може их обавестити и путем интернет адресе, ако је дата, као и телефонским путем. </w:t>
      </w:r>
    </w:p>
    <w:p w:rsidR="00E10849" w:rsidRPr="00CA1CD9" w:rsidRDefault="00E10849" w:rsidP="00E108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729AA" w:rsidRDefault="00C729AA" w:rsidP="00C729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КОМИСИЈА ЗА СПРОВ</w:t>
      </w:r>
      <w:r>
        <w:rPr>
          <w:rFonts w:ascii="Times New Roman" w:hAnsi="Times New Roman" w:cs="Times New Roman"/>
          <w:b/>
          <w:lang w:val="sr-Cyrl-RS"/>
        </w:rPr>
        <w:t>О</w:t>
      </w:r>
      <w:r>
        <w:rPr>
          <w:rFonts w:ascii="Times New Roman" w:hAnsi="Times New Roman" w:cs="Times New Roman"/>
          <w:b/>
        </w:rPr>
        <w:t>ЂЕЊЕ</w:t>
      </w:r>
      <w:r>
        <w:rPr>
          <w:rFonts w:ascii="Times New Roman" w:hAnsi="Times New Roman" w:cs="Times New Roman"/>
          <w:b/>
          <w:lang w:val="sr-Cyrl-RS"/>
        </w:rPr>
        <w:t>ЈАВНОГ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КОНКУ</w:t>
      </w:r>
      <w:r>
        <w:rPr>
          <w:rFonts w:ascii="Times New Roman" w:hAnsi="Times New Roman" w:cs="Times New Roman"/>
          <w:b/>
          <w:lang w:val="sr-Cyrl-RS"/>
        </w:rPr>
        <w:t>Р</w:t>
      </w:r>
      <w:r>
        <w:rPr>
          <w:rFonts w:ascii="Times New Roman" w:hAnsi="Times New Roman" w:cs="Times New Roman"/>
          <w:b/>
        </w:rPr>
        <w:t xml:space="preserve">СА ЗА ПОПУЊАВАЊЕ </w:t>
      </w:r>
      <w:r>
        <w:rPr>
          <w:rFonts w:ascii="Times New Roman" w:hAnsi="Times New Roman" w:cs="Times New Roman"/>
          <w:b/>
          <w:lang w:val="sr-Cyrl-RS"/>
        </w:rPr>
        <w:t xml:space="preserve">ИЗВРШИЛАЧКОГ </w:t>
      </w:r>
      <w:r>
        <w:rPr>
          <w:rFonts w:ascii="Times New Roman" w:hAnsi="Times New Roman" w:cs="Times New Roman"/>
          <w:b/>
        </w:rPr>
        <w:t>РАДНОГ МЕСТА</w:t>
      </w:r>
    </w:p>
    <w:p w:rsidR="00C729AA" w:rsidRDefault="00C729AA" w:rsidP="00C729AA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СКУПШТИНСКИ ПОСЛОВИ 2</w:t>
      </w:r>
    </w:p>
    <w:p w:rsidR="00A359B2" w:rsidRPr="006E6F83" w:rsidRDefault="00A359B2" w:rsidP="00C729AA">
      <w:pPr>
        <w:jc w:val="right"/>
      </w:pPr>
    </w:p>
    <w:sectPr w:rsidR="00A359B2" w:rsidRPr="006E6F83" w:rsidSect="00AC7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1"/>
    <w:rsid w:val="004C661B"/>
    <w:rsid w:val="00640A0E"/>
    <w:rsid w:val="006E6F83"/>
    <w:rsid w:val="00854821"/>
    <w:rsid w:val="00A359B2"/>
    <w:rsid w:val="00C729AA"/>
    <w:rsid w:val="00E1084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BE11F-5AB7-4E6B-9C9D-7F816D4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Microsoft account</cp:lastModifiedBy>
  <cp:revision>6</cp:revision>
  <cp:lastPrinted>2021-07-26T11:36:00Z</cp:lastPrinted>
  <dcterms:created xsi:type="dcterms:W3CDTF">2021-07-26T11:28:00Z</dcterms:created>
  <dcterms:modified xsi:type="dcterms:W3CDTF">2021-07-26T11:38:00Z</dcterms:modified>
</cp:coreProperties>
</file>