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26" w:rsidRPr="003D0D4B" w:rsidRDefault="00A15826" w:rsidP="00A15826">
      <w:pPr>
        <w:pStyle w:val="StilTelotekstaLevoPrvired0cmProredjednostruki"/>
        <w:widowControl/>
        <w:spacing w:before="0" w:after="0"/>
        <w:ind w:firstLine="0"/>
        <w:jc w:val="center"/>
        <w:rPr>
          <w:rFonts w:ascii="Calibri" w:hAnsi="Calibri"/>
          <w:b/>
          <w:noProof/>
          <w:sz w:val="30"/>
          <w:szCs w:val="30"/>
        </w:rPr>
      </w:pPr>
      <w:r w:rsidRPr="003D0D4B">
        <w:rPr>
          <w:rFonts w:ascii="Calibri" w:hAnsi="Calibri"/>
          <w:b/>
          <w:noProof/>
          <w:sz w:val="30"/>
          <w:szCs w:val="30"/>
          <w:lang w:val="sr-Cyrl-CS"/>
        </w:rPr>
        <w:t>МОДЕЛ ИНТЕРНОГ АКТА</w:t>
      </w:r>
    </w:p>
    <w:p w:rsidR="00A15826" w:rsidRPr="00AA0FA5" w:rsidRDefault="00AA0FA5" w:rsidP="00A15826">
      <w:pPr>
        <w:pStyle w:val="StilTelotekstaLevoPrvired0cmProredjednostruki"/>
        <w:widowControl/>
        <w:spacing w:before="0" w:after="0"/>
        <w:ind w:firstLine="0"/>
        <w:jc w:val="center"/>
        <w:rPr>
          <w:rFonts w:ascii="Calibri" w:hAnsi="Calibri"/>
          <w:noProof/>
          <w:sz w:val="24"/>
          <w:szCs w:val="24"/>
          <w:lang/>
        </w:rPr>
      </w:pPr>
      <w:r>
        <w:rPr>
          <w:rFonts w:ascii="Calibri" w:hAnsi="Calibri"/>
          <w:noProof/>
          <w:sz w:val="24"/>
          <w:szCs w:val="24"/>
          <w:lang/>
        </w:rPr>
        <w:t>Туристичка организација општине Велика Плана</w:t>
      </w: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rPr>
      </w:pP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rPr>
      </w:pP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rPr>
      </w:pPr>
    </w:p>
    <w:p w:rsidR="00A15826" w:rsidRPr="003D0D4B" w:rsidRDefault="00A15826" w:rsidP="00A15826">
      <w:pPr>
        <w:pStyle w:val="StilTelotekstaLevoPrvired0cmProredjednostruki"/>
        <w:widowControl/>
        <w:spacing w:before="0" w:after="0"/>
        <w:ind w:firstLine="0"/>
        <w:jc w:val="center"/>
        <w:rPr>
          <w:rFonts w:ascii="Calibri" w:hAnsi="Calibri"/>
          <w:noProof/>
          <w:sz w:val="24"/>
          <w:szCs w:val="24"/>
          <w:lang w:val="sr-Cyrl-CS"/>
        </w:rPr>
      </w:pPr>
    </w:p>
    <w:p w:rsidR="00A15826" w:rsidRPr="009D6789" w:rsidRDefault="00A15826" w:rsidP="00A15826">
      <w:pPr>
        <w:pStyle w:val="StilTelotekstaLevoPrvired0cmProredjednostruki"/>
        <w:widowControl/>
        <w:spacing w:before="0" w:after="0"/>
        <w:ind w:firstLine="0"/>
        <w:jc w:val="center"/>
        <w:rPr>
          <w:rFonts w:ascii="Calibri" w:hAnsi="Calibri"/>
          <w:b/>
          <w:noProof/>
          <w:sz w:val="34"/>
          <w:szCs w:val="34"/>
        </w:rPr>
      </w:pPr>
      <w:r>
        <w:rPr>
          <w:rFonts w:ascii="Calibri" w:hAnsi="Calibri"/>
          <w:b/>
          <w:noProof/>
          <w:sz w:val="30"/>
          <w:szCs w:val="30"/>
        </w:rPr>
        <w:br/>
      </w:r>
      <w:r>
        <w:rPr>
          <w:rFonts w:ascii="Calibri" w:hAnsi="Calibri"/>
          <w:b/>
          <w:noProof/>
          <w:sz w:val="30"/>
          <w:szCs w:val="30"/>
        </w:rPr>
        <w:br/>
      </w:r>
      <w:r>
        <w:rPr>
          <w:rFonts w:ascii="Calibri" w:hAnsi="Calibri"/>
          <w:b/>
          <w:noProof/>
          <w:sz w:val="30"/>
          <w:szCs w:val="30"/>
        </w:rPr>
        <w:br/>
      </w:r>
      <w:r>
        <w:rPr>
          <w:rFonts w:ascii="Calibri" w:hAnsi="Calibri"/>
          <w:b/>
          <w:noProof/>
          <w:sz w:val="30"/>
          <w:szCs w:val="30"/>
        </w:rPr>
        <w:br/>
      </w:r>
      <w:r w:rsidRPr="009D6789">
        <w:rPr>
          <w:rFonts w:ascii="Calibri" w:hAnsi="Calibri"/>
          <w:b/>
          <w:noProof/>
          <w:sz w:val="34"/>
          <w:szCs w:val="34"/>
          <w:lang w:val="sr-Cyrl-CS"/>
        </w:rPr>
        <w:t>ПРАВИЛНИК О БЛИЖЕМ УРЕЂИВАЊУ</w:t>
      </w:r>
      <w:r w:rsidRPr="009D6789">
        <w:rPr>
          <w:rFonts w:ascii="Calibri" w:hAnsi="Calibri"/>
          <w:b/>
          <w:noProof/>
          <w:sz w:val="34"/>
          <w:szCs w:val="34"/>
        </w:rPr>
        <w:br/>
      </w:r>
      <w:r w:rsidRPr="009D6789">
        <w:rPr>
          <w:rFonts w:ascii="Calibri" w:hAnsi="Calibri"/>
          <w:b/>
          <w:noProof/>
          <w:sz w:val="34"/>
          <w:szCs w:val="34"/>
          <w:lang w:val="sr-Cyrl-CS"/>
        </w:rPr>
        <w:t>ПОСТУПАКА НАБАВКИ</w:t>
      </w:r>
    </w:p>
    <w:p w:rsidR="00A15826" w:rsidRPr="009D6789" w:rsidRDefault="00A15826" w:rsidP="00A15826">
      <w:pPr>
        <w:pStyle w:val="StilTelotekstaLevoPrvired0cmProredjednostruki"/>
        <w:widowControl/>
        <w:spacing w:before="0" w:after="0"/>
        <w:ind w:firstLine="0"/>
        <w:jc w:val="both"/>
        <w:rPr>
          <w:rFonts w:ascii="Calibri" w:hAnsi="Calibri"/>
          <w:noProof/>
          <w:sz w:val="34"/>
          <w:szCs w:val="3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A15826" w:rsidP="00A15826">
      <w:pPr>
        <w:pStyle w:val="StilTelotekstaLevoPrvired0cmProredjednostruki"/>
        <w:widowControl/>
        <w:spacing w:before="0" w:after="0"/>
        <w:ind w:firstLine="0"/>
        <w:jc w:val="both"/>
        <w:rPr>
          <w:rFonts w:ascii="Calibri" w:hAnsi="Calibri"/>
          <w:noProof/>
          <w:sz w:val="24"/>
          <w:szCs w:val="24"/>
          <w:lang w:val="sr-Cyrl-CS"/>
        </w:rPr>
      </w:pPr>
    </w:p>
    <w:p w:rsidR="00A15826" w:rsidRPr="003D0D4B" w:rsidRDefault="00262B47" w:rsidP="00A15826">
      <w:pPr>
        <w:pStyle w:val="StilTelotekstaLevoPrvired0cmProredjednostruki"/>
        <w:widowControl/>
        <w:spacing w:before="0" w:after="0"/>
        <w:ind w:firstLine="0"/>
        <w:jc w:val="center"/>
        <w:rPr>
          <w:rFonts w:ascii="Calibri" w:hAnsi="Calibri"/>
          <w:noProof/>
          <w:sz w:val="24"/>
          <w:szCs w:val="24"/>
        </w:rPr>
      </w:pPr>
      <w:r>
        <w:rPr>
          <w:rFonts w:ascii="Calibri" w:hAnsi="Calibri"/>
          <w:noProof/>
          <w:sz w:val="24"/>
          <w:szCs w:val="24"/>
          <w:lang w:val="sr-Cyrl-CS"/>
        </w:rPr>
        <w:t xml:space="preserve"> 2021</w:t>
      </w:r>
      <w:r w:rsidR="00A15826" w:rsidRPr="003D0D4B">
        <w:rPr>
          <w:rFonts w:ascii="Calibri" w:hAnsi="Calibri"/>
          <w:noProof/>
          <w:sz w:val="24"/>
          <w:szCs w:val="24"/>
          <w:lang w:val="sr-Cyrl-CS"/>
        </w:rPr>
        <w:t xml:space="preserve">. </w:t>
      </w:r>
      <w:r w:rsidR="00A15826" w:rsidRPr="003D0D4B">
        <w:rPr>
          <w:rFonts w:ascii="Calibri" w:hAnsi="Calibri"/>
          <w:noProof/>
          <w:sz w:val="24"/>
          <w:szCs w:val="24"/>
        </w:rPr>
        <w:t>г</w:t>
      </w:r>
      <w:r w:rsidR="00A15826" w:rsidRPr="003D0D4B">
        <w:rPr>
          <w:rFonts w:ascii="Calibri" w:hAnsi="Calibri"/>
          <w:noProof/>
          <w:sz w:val="24"/>
          <w:szCs w:val="24"/>
          <w:lang w:val="sr-Cyrl-CS"/>
        </w:rPr>
        <w:t>одине</w:t>
      </w:r>
    </w:p>
    <w:p w:rsidR="00A15826" w:rsidRPr="00421C17" w:rsidRDefault="00A15826" w:rsidP="00A15826">
      <w:pPr>
        <w:pStyle w:val="StilTelotekstaLevoPrvired0cmProredjednostruki"/>
        <w:widowControl/>
        <w:spacing w:before="0" w:after="0"/>
        <w:ind w:firstLine="709"/>
        <w:rPr>
          <w:rFonts w:ascii="Calibri" w:hAnsi="Calibri"/>
          <w:noProof/>
          <w:sz w:val="24"/>
          <w:szCs w:val="24"/>
        </w:rPr>
      </w:pPr>
      <w:r>
        <w:rPr>
          <w:rFonts w:ascii="Calibri" w:hAnsi="Calibri"/>
          <w:noProof/>
          <w:sz w:val="24"/>
          <w:szCs w:val="24"/>
        </w:rPr>
        <w:br w:type="page"/>
      </w:r>
      <w:r w:rsidRPr="003D0D4B">
        <w:rPr>
          <w:rFonts w:ascii="Calibri" w:hAnsi="Calibri"/>
          <w:noProof/>
          <w:sz w:val="24"/>
          <w:szCs w:val="24"/>
          <w:lang w:val="sr-Cyrl-CS"/>
        </w:rPr>
        <w:lastRenderedPageBreak/>
        <w:t xml:space="preserve">На основу члана </w:t>
      </w:r>
      <w:r w:rsidRPr="003D0D4B">
        <w:rPr>
          <w:rFonts w:ascii="Calibri" w:hAnsi="Calibri"/>
          <w:noProof/>
          <w:sz w:val="24"/>
          <w:szCs w:val="24"/>
        </w:rPr>
        <w:t>49</w:t>
      </w:r>
      <w:r w:rsidRPr="003D0D4B">
        <w:rPr>
          <w:rFonts w:ascii="Calibri" w:hAnsi="Calibri"/>
          <w:noProof/>
          <w:sz w:val="24"/>
          <w:szCs w:val="24"/>
          <w:lang w:val="sr-Cyrl-CS"/>
        </w:rPr>
        <w:t xml:space="preserve">. став </w:t>
      </w:r>
      <w:r w:rsidRPr="003D0D4B">
        <w:rPr>
          <w:rFonts w:ascii="Calibri" w:hAnsi="Calibri"/>
          <w:noProof/>
          <w:sz w:val="24"/>
          <w:szCs w:val="24"/>
        </w:rPr>
        <w:t>2</w:t>
      </w:r>
      <w:r w:rsidRPr="003D0D4B">
        <w:rPr>
          <w:rFonts w:ascii="Calibri" w:hAnsi="Calibri"/>
          <w:noProof/>
          <w:sz w:val="24"/>
          <w:szCs w:val="24"/>
          <w:lang w:val="sr-Cyrl-CS"/>
        </w:rPr>
        <w:t>. Закона о јавним набавкама ("Службени гласник РС", бр</w:t>
      </w:r>
      <w:r w:rsidRPr="003D0D4B">
        <w:rPr>
          <w:rFonts w:ascii="Calibri" w:hAnsi="Calibri"/>
          <w:noProof/>
          <w:sz w:val="24"/>
          <w:szCs w:val="24"/>
        </w:rPr>
        <w:t>ој</w:t>
      </w:r>
      <w:r w:rsidRPr="003D0D4B">
        <w:rPr>
          <w:rFonts w:ascii="Calibri" w:hAnsi="Calibri"/>
          <w:noProof/>
          <w:sz w:val="24"/>
          <w:szCs w:val="24"/>
          <w:lang w:val="sr-Cyrl-CS"/>
        </w:rPr>
        <w:t xml:space="preserve"> </w:t>
      </w:r>
      <w:r w:rsidRPr="003D0D4B">
        <w:rPr>
          <w:rFonts w:ascii="Calibri" w:hAnsi="Calibri"/>
          <w:noProof/>
          <w:sz w:val="24"/>
          <w:szCs w:val="24"/>
        </w:rPr>
        <w:t>91/2019</w:t>
      </w:r>
      <w:r w:rsidRPr="003D0D4B">
        <w:rPr>
          <w:rFonts w:ascii="Calibri" w:hAnsi="Calibri"/>
          <w:bCs/>
          <w:noProof/>
          <w:sz w:val="24"/>
          <w:szCs w:val="24"/>
          <w:lang w:val="sr-Cyrl-CS"/>
        </w:rPr>
        <w:t xml:space="preserve">, </w:t>
      </w:r>
      <w:r w:rsidRPr="003D0D4B">
        <w:rPr>
          <w:rFonts w:ascii="Calibri" w:hAnsi="Calibri"/>
          <w:noProof/>
          <w:sz w:val="24"/>
          <w:szCs w:val="24"/>
          <w:lang w:val="sr-Cyrl-CS"/>
        </w:rPr>
        <w:t xml:space="preserve">даље: Закон) и члана </w:t>
      </w:r>
      <w:r w:rsidR="00BC2009">
        <w:rPr>
          <w:rFonts w:ascii="Calibri" w:hAnsi="Calibri"/>
          <w:noProof/>
          <w:sz w:val="24"/>
          <w:szCs w:val="24"/>
          <w:lang w:val="sr-Cyrl-CS"/>
        </w:rPr>
        <w:t>22</w:t>
      </w:r>
      <w:r w:rsidRPr="003D0D4B">
        <w:rPr>
          <w:rFonts w:ascii="Calibri" w:hAnsi="Calibri"/>
          <w:noProof/>
          <w:sz w:val="24"/>
          <w:szCs w:val="24"/>
          <w:lang w:val="sr-Cyrl-CS"/>
        </w:rPr>
        <w:t xml:space="preserve"> Статута </w:t>
      </w:r>
      <w:r w:rsidR="00BC2009">
        <w:rPr>
          <w:rFonts w:ascii="Calibri" w:hAnsi="Calibri"/>
          <w:noProof/>
          <w:sz w:val="24"/>
          <w:szCs w:val="24"/>
          <w:lang w:val="sr-Cyrl-CS"/>
        </w:rPr>
        <w:t>Туристичке организације општине Велика Плана</w:t>
      </w:r>
      <w:r w:rsidRPr="003D0D4B">
        <w:rPr>
          <w:rFonts w:ascii="Calibri" w:hAnsi="Calibri"/>
          <w:noProof/>
          <w:sz w:val="24"/>
          <w:szCs w:val="24"/>
          <w:lang w:val="sr-Cyrl-CS"/>
        </w:rPr>
        <w:t>, на седници одржаној</w:t>
      </w:r>
      <w:r w:rsidR="00BC2009">
        <w:rPr>
          <w:rFonts w:ascii="Calibri" w:hAnsi="Calibri"/>
          <w:noProof/>
          <w:sz w:val="24"/>
          <w:szCs w:val="24"/>
          <w:lang w:val="sr-Cyrl-CS"/>
        </w:rPr>
        <w:t xml:space="preserve"> </w:t>
      </w:r>
      <w:r w:rsidRPr="003D0D4B">
        <w:rPr>
          <w:rFonts w:ascii="Calibri" w:hAnsi="Calibri"/>
          <w:noProof/>
          <w:sz w:val="24"/>
          <w:szCs w:val="24"/>
          <w:lang w:val="sr-Cyrl-CS"/>
        </w:rPr>
        <w:t xml:space="preserve"> _________ 20</w:t>
      </w:r>
      <w:r w:rsidRPr="003D0D4B">
        <w:rPr>
          <w:rFonts w:ascii="Calibri" w:hAnsi="Calibri"/>
          <w:noProof/>
          <w:sz w:val="24"/>
          <w:szCs w:val="24"/>
        </w:rPr>
        <w:t>2</w:t>
      </w:r>
      <w:r w:rsidRPr="003D0D4B">
        <w:rPr>
          <w:rFonts w:ascii="Calibri" w:hAnsi="Calibri"/>
          <w:noProof/>
          <w:sz w:val="24"/>
          <w:szCs w:val="24"/>
          <w:lang w:val="sr-Cyrl-CS"/>
        </w:rPr>
        <w:t>__. године, донео је:</w:t>
      </w:r>
    </w:p>
    <w:p w:rsidR="00A15826" w:rsidRPr="004039AD" w:rsidRDefault="00A15826" w:rsidP="00A15826">
      <w:pPr>
        <w:tabs>
          <w:tab w:val="left" w:leader="underscore" w:pos="5670"/>
        </w:tabs>
        <w:spacing w:before="600" w:after="360" w:line="360" w:lineRule="exact"/>
        <w:jc w:val="center"/>
        <w:rPr>
          <w:rFonts w:ascii="Calibri" w:eastAsia="Calibri" w:hAnsi="Calibri"/>
          <w:b/>
          <w:noProof/>
          <w:sz w:val="28"/>
          <w:szCs w:val="28"/>
          <w:lang w:val="sr-Cyrl-CS" w:eastAsia="en-US"/>
        </w:rPr>
      </w:pPr>
      <w:r w:rsidRPr="00421C17">
        <w:rPr>
          <w:rFonts w:ascii="Calibri" w:eastAsia="Calibri" w:hAnsi="Calibri"/>
          <w:b/>
          <w:noProof/>
          <w:sz w:val="30"/>
          <w:szCs w:val="30"/>
          <w:lang w:val="sr-Cyrl-CS" w:eastAsia="en-US"/>
        </w:rPr>
        <w:t>ПРАВИЛНИК О НАЧИНУ ОБАВЉАЊА</w:t>
      </w:r>
      <w:r w:rsidRPr="00421C17">
        <w:rPr>
          <w:rFonts w:ascii="Calibri" w:eastAsia="Calibri" w:hAnsi="Calibri"/>
          <w:b/>
          <w:noProof/>
          <w:sz w:val="30"/>
          <w:szCs w:val="30"/>
          <w:lang w:val="sr-Cyrl-CS" w:eastAsia="en-US"/>
        </w:rPr>
        <w:br/>
        <w:t>ПОСЛОВА ЈАВНИХ НАБАВКИ И НАБАВКИ НА КОЈЕ СЕ ЗАКОН НЕ ПРИМЕЊУЈЕ, ДРУШТВЕНИХ И ДРУГИХ ПОСЕБНИХ УСЛУГА У</w:t>
      </w:r>
      <w:r w:rsidRPr="00421C17">
        <w:rPr>
          <w:rFonts w:ascii="Calibri" w:eastAsia="Calibri" w:hAnsi="Calibri"/>
          <w:b/>
          <w:noProof/>
          <w:sz w:val="30"/>
          <w:szCs w:val="30"/>
          <w:lang w:val="sr-Cyrl-CS" w:eastAsia="en-US"/>
        </w:rPr>
        <w:br/>
      </w:r>
      <w:r w:rsidR="004039AD" w:rsidRPr="004039AD">
        <w:rPr>
          <w:rFonts w:ascii="Calibri" w:eastAsia="Calibri" w:hAnsi="Calibri"/>
          <w:b/>
          <w:noProof/>
          <w:sz w:val="28"/>
          <w:szCs w:val="28"/>
          <w:lang w:val="sr-Cyrl-CS" w:eastAsia="en-US"/>
        </w:rPr>
        <w:t>ТУРИСТИЧКОЈ ОРГАНИЗАЦИЈИ ОПШТИНЕ ВЕЛИКА ПЛАНА</w:t>
      </w:r>
    </w:p>
    <w:p w:rsidR="00A15826" w:rsidRPr="003E3D6A" w:rsidRDefault="00A15826" w:rsidP="00A15826">
      <w:pPr>
        <w:pStyle w:val="NAS"/>
        <w:widowControl/>
        <w:rPr>
          <w:noProof/>
        </w:rPr>
      </w:pPr>
      <w:r>
        <w:rPr>
          <w:rFonts w:ascii="Arial" w:hAnsi="Arial" w:cs="Arial"/>
          <w:noProof/>
        </w:rPr>
        <w:t xml:space="preserve">I. </w:t>
      </w:r>
      <w:r w:rsidRPr="003D0D4B">
        <w:rPr>
          <w:rFonts w:ascii="Arial" w:hAnsi="Arial" w:cs="Arial"/>
          <w:noProof/>
        </w:rPr>
        <w:t>ОСНОВНЕ</w:t>
      </w:r>
      <w:r w:rsidRPr="003D0D4B">
        <w:rPr>
          <w:rFonts w:ascii="Helvetica" w:hAnsi="Helvetica"/>
          <w:noProof/>
        </w:rPr>
        <w:t xml:space="preserve"> </w:t>
      </w:r>
      <w:r w:rsidRPr="003D0D4B">
        <w:rPr>
          <w:rFonts w:ascii="Arial" w:hAnsi="Arial" w:cs="Arial"/>
          <w:noProof/>
        </w:rPr>
        <w:t>ОДРЕДБЕ</w:t>
      </w:r>
    </w:p>
    <w:p w:rsidR="00A15826" w:rsidRPr="003D0D4B" w:rsidRDefault="00A15826" w:rsidP="00A15826">
      <w:pPr>
        <w:pStyle w:val="clan1"/>
        <w:rPr>
          <w:noProof/>
        </w:rPr>
      </w:pPr>
      <w:r w:rsidRPr="003D0D4B">
        <w:rPr>
          <w:noProof/>
        </w:rPr>
        <w:t>Члан 1.</w:t>
      </w:r>
    </w:p>
    <w:p w:rsidR="00A15826" w:rsidRPr="003D0D4B" w:rsidRDefault="00A15826" w:rsidP="00A15826">
      <w:pPr>
        <w:pStyle w:val="StilTelotekstaLevoPrvired0cmProredjednostruki"/>
        <w:widowControl/>
        <w:spacing w:before="0" w:after="0" w:line="233" w:lineRule="auto"/>
        <w:jc w:val="both"/>
        <w:rPr>
          <w:rFonts w:ascii="Calibri" w:hAnsi="Calibri"/>
          <w:noProof/>
          <w:sz w:val="24"/>
          <w:szCs w:val="24"/>
        </w:rPr>
      </w:pPr>
      <w:r w:rsidRPr="003D0D4B">
        <w:rPr>
          <w:rFonts w:ascii="Calibri" w:hAnsi="Calibri"/>
          <w:noProof/>
          <w:sz w:val="24"/>
          <w:szCs w:val="24"/>
          <w:lang w:val="sr-Cyrl-CS"/>
        </w:rPr>
        <w:t>Овим правилником ближе се уређује поступак</w:t>
      </w:r>
      <w:r w:rsidRPr="003D0D4B">
        <w:rPr>
          <w:rFonts w:ascii="Calibri" w:hAnsi="Calibri"/>
          <w:noProof/>
          <w:color w:val="FF0000"/>
          <w:sz w:val="24"/>
          <w:szCs w:val="24"/>
          <w:lang w:val="sr-Cyrl-CS"/>
        </w:rPr>
        <w:t xml:space="preserve"> </w:t>
      </w:r>
      <w:r w:rsidRPr="003D0D4B">
        <w:rPr>
          <w:rFonts w:ascii="Calibri" w:hAnsi="Calibri"/>
          <w:noProof/>
          <w:sz w:val="24"/>
          <w:szCs w:val="24"/>
          <w:lang w:val="sr-Cyrl-CS"/>
        </w:rPr>
        <w:t xml:space="preserve">јавне набавке </w:t>
      </w:r>
      <w:r w:rsidRPr="003D0D4B">
        <w:rPr>
          <w:rFonts w:ascii="Calibri" w:hAnsi="Calibri"/>
          <w:noProof/>
          <w:sz w:val="24"/>
          <w:szCs w:val="24"/>
        </w:rPr>
        <w:t>и</w:t>
      </w:r>
      <w:r w:rsidRPr="003D0D4B">
        <w:rPr>
          <w:rFonts w:ascii="Calibri" w:hAnsi="Calibri"/>
          <w:noProof/>
          <w:color w:val="FF0000"/>
          <w:sz w:val="24"/>
          <w:szCs w:val="24"/>
        </w:rPr>
        <w:t xml:space="preserve"> </w:t>
      </w:r>
      <w:r w:rsidRPr="003D0D4B">
        <w:rPr>
          <w:rFonts w:ascii="Calibri" w:hAnsi="Calibri"/>
          <w:noProof/>
          <w:sz w:val="24"/>
          <w:szCs w:val="24"/>
        </w:rPr>
        <w:t xml:space="preserve">набавки </w:t>
      </w:r>
      <w:r w:rsidRPr="003D0D4B">
        <w:rPr>
          <w:rFonts w:ascii="Calibri" w:hAnsi="Calibri"/>
          <w:noProof/>
          <w:sz w:val="24"/>
          <w:szCs w:val="24"/>
          <w:lang w:val="sr-Cyrl-CS"/>
        </w:rPr>
        <w:t xml:space="preserve">унутар </w:t>
      </w:r>
      <w:r w:rsidR="004039AD">
        <w:rPr>
          <w:rFonts w:ascii="Calibri" w:hAnsi="Calibri"/>
          <w:noProof/>
          <w:sz w:val="24"/>
          <w:szCs w:val="24"/>
          <w:lang w:val="sr-Cyrl-CS"/>
        </w:rPr>
        <w:t>Туристичке организације општине Велика Плана</w:t>
      </w:r>
      <w:r w:rsidRPr="003D0D4B">
        <w:rPr>
          <w:rFonts w:ascii="Calibri" w:hAnsi="Calibri"/>
          <w:i/>
          <w:iCs/>
          <w:noProof/>
          <w:sz w:val="24"/>
          <w:szCs w:val="24"/>
          <w:lang w:val="sr-Cyrl-CS"/>
        </w:rPr>
        <w:t xml:space="preserve"> </w:t>
      </w:r>
      <w:r w:rsidRPr="003D0D4B">
        <w:rPr>
          <w:rFonts w:ascii="Calibri" w:hAnsi="Calibri"/>
          <w:iCs/>
          <w:noProof/>
          <w:sz w:val="24"/>
          <w:szCs w:val="24"/>
          <w:lang w:val="sr-Cyrl-CS"/>
        </w:rPr>
        <w:t>(даље: Наручилац)</w:t>
      </w:r>
      <w:r w:rsidRPr="003D0D4B">
        <w:rPr>
          <w:rFonts w:ascii="Calibri" w:hAnsi="Calibri"/>
          <w:noProof/>
          <w:sz w:val="24"/>
          <w:szCs w:val="24"/>
          <w:lang w:val="sr-Cyrl-CS"/>
        </w:rPr>
        <w:t xml:space="preserve">, и то: начин планирања </w:t>
      </w:r>
      <w:r w:rsidRPr="003D0D4B">
        <w:rPr>
          <w:rFonts w:ascii="Calibri" w:hAnsi="Calibri"/>
          <w:noProof/>
          <w:sz w:val="24"/>
          <w:szCs w:val="24"/>
        </w:rPr>
        <w:t xml:space="preserve">јавних </w:t>
      </w:r>
      <w:r w:rsidRPr="003D0D4B">
        <w:rPr>
          <w:rFonts w:ascii="Calibri" w:hAnsi="Calibri"/>
          <w:noProof/>
          <w:sz w:val="24"/>
          <w:szCs w:val="24"/>
          <w:lang w:val="sr-Cyrl-CS"/>
        </w:rPr>
        <w:t>набавки (критеријуми, правила и начин одређивања предмета јавне набавке и процењене вредности, начин испитивања и истраживања тржишта), одговорност за планирање, начин спровођења поступка јавне набавке и праћења извршења уговора о јавној набавци, начин комуникације унутар наручиоца, правила, обавезе и одговорност лица и организационих јединица, начин планирања и спровођења набавки на које се закон не примењује, као и начин планирања и спровођење поступка набавки друштвених и других посебних услуга.</w:t>
      </w:r>
    </w:p>
    <w:p w:rsidR="00A15826" w:rsidRPr="003D0D4B" w:rsidRDefault="00A15826" w:rsidP="00A15826">
      <w:pPr>
        <w:pStyle w:val="StilTelotekstaLevoPrvired0cmProredjednostruki"/>
        <w:widowControl/>
        <w:spacing w:before="0" w:after="0" w:line="233" w:lineRule="auto"/>
        <w:jc w:val="both"/>
        <w:rPr>
          <w:rFonts w:ascii="Calibri" w:hAnsi="Calibri"/>
          <w:noProof/>
          <w:sz w:val="24"/>
          <w:szCs w:val="24"/>
          <w:lang w:val="sr-Cyrl-CS"/>
        </w:rPr>
      </w:pPr>
      <w:r w:rsidRPr="003D0D4B">
        <w:rPr>
          <w:rFonts w:ascii="Calibri" w:hAnsi="Calibri"/>
          <w:noProof/>
          <w:sz w:val="24"/>
          <w:szCs w:val="24"/>
          <w:lang w:val="sr-Cyrl-CS"/>
        </w:rPr>
        <w:t>На питања која нису посебно уређена овим правилником сходно се примењују одговарајуће одредбе Закона и прописа донетих на основу Закона.</w:t>
      </w:r>
    </w:p>
    <w:p w:rsidR="00A15826" w:rsidRPr="003D0D4B" w:rsidRDefault="00A15826" w:rsidP="00A15826">
      <w:pPr>
        <w:pStyle w:val="clan1"/>
        <w:rPr>
          <w:noProof/>
        </w:rPr>
      </w:pPr>
      <w:r w:rsidRPr="003D0D4B">
        <w:rPr>
          <w:noProof/>
        </w:rPr>
        <w:t>Члан 2.</w:t>
      </w:r>
      <w:r w:rsidRPr="003D0D4B">
        <w:rPr>
          <w:rStyle w:val="FootnoteReference"/>
          <w:rFonts w:ascii="Calibri" w:hAnsi="Calibri"/>
          <w:noProof/>
          <w:sz w:val="24"/>
          <w:lang w:val="sr-Cyrl-CS"/>
        </w:rPr>
        <w:footnoteReference w:id="1"/>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 питања обављања послова јавних набавки која су уређена</w:t>
      </w:r>
      <w:r w:rsidR="009B6183">
        <w:rPr>
          <w:rFonts w:ascii="Calibri" w:hAnsi="Calibri"/>
          <w:noProof/>
          <w:sz w:val="24"/>
          <w:szCs w:val="24"/>
          <w:lang w:val="sr-Cyrl-CS"/>
        </w:rPr>
        <w:t xml:space="preserve"> Правилником ТО Велика Плана</w:t>
      </w:r>
      <w:r w:rsidRPr="003D0D4B">
        <w:rPr>
          <w:rFonts w:ascii="Calibri" w:hAnsi="Calibri"/>
          <w:noProof/>
          <w:sz w:val="24"/>
          <w:szCs w:val="24"/>
          <w:lang w:val="sr-Cyrl-CS"/>
        </w:rPr>
        <w:t xml:space="preserve"> сходно се примењују одредбе ових аката/процедура, уколико нису у супротности са одредбама Закона и прописа донетих на основу Закона.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Процедуре уведене на основу </w:t>
      </w:r>
      <w:r w:rsidR="009B6183">
        <w:rPr>
          <w:rFonts w:ascii="Calibri" w:hAnsi="Calibri"/>
          <w:noProof/>
          <w:sz w:val="24"/>
          <w:szCs w:val="24"/>
          <w:lang w:val="sr-Cyrl-CS"/>
        </w:rPr>
        <w:t>Статута ТО Велика Плана</w:t>
      </w:r>
      <w:r w:rsidRPr="003D0D4B">
        <w:rPr>
          <w:rFonts w:ascii="Calibri" w:hAnsi="Calibri"/>
          <w:noProof/>
          <w:sz w:val="24"/>
          <w:szCs w:val="24"/>
          <w:lang w:val="sr-Cyrl-CS"/>
        </w:rPr>
        <w:t xml:space="preserve"> примењиваће се и на спровођење поступка јавне набавке, уколико нису у супротности са одредбама Закона и прописима донетим на основу Закона.</w:t>
      </w:r>
    </w:p>
    <w:p w:rsidR="00A15826" w:rsidRPr="003D0D4B" w:rsidRDefault="00A15826" w:rsidP="00A15826">
      <w:pPr>
        <w:pStyle w:val="clan1"/>
        <w:rPr>
          <w:noProof/>
        </w:rPr>
      </w:pPr>
      <w:r w:rsidRPr="003D0D4B">
        <w:rPr>
          <w:noProof/>
        </w:rPr>
        <w:t>Члан</w:t>
      </w:r>
      <w:r w:rsidRPr="003D0D4B">
        <w:rPr>
          <w:rFonts w:ascii="Helvetica" w:hAnsi="Helvetica" w:cs="Helvetica"/>
          <w:noProof/>
        </w:rPr>
        <w:t xml:space="preserve"> 3.</w:t>
      </w:r>
    </w:p>
    <w:p w:rsidR="00A15826" w:rsidRPr="003E3D6A"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Овај правилник примењују све организационе јединице и лица код Наручиоца која су у складу са унутрашњом организацијом и општим актима, укључени у планирање, спровођење поступака јавних набавки, извршење уговора, планирање и спровођење поступака набавки на које се закон не примењује и планирање и спровођење поступака набавки друшт</w:t>
      </w:r>
      <w:r>
        <w:rPr>
          <w:rFonts w:ascii="Calibri" w:hAnsi="Calibri"/>
          <w:noProof/>
          <w:sz w:val="24"/>
          <w:szCs w:val="24"/>
          <w:lang w:val="sr-Cyrl-CS"/>
        </w:rPr>
        <w:t>вених и других посебних услуга.</w:t>
      </w:r>
    </w:p>
    <w:p w:rsidR="00A15826" w:rsidRDefault="00A15826" w:rsidP="00A15826">
      <w:pPr>
        <w:pStyle w:val="MED"/>
        <w:widowControl/>
        <w:rPr>
          <w:noProof/>
        </w:rPr>
      </w:pPr>
      <w:r w:rsidRPr="003D0D4B">
        <w:rPr>
          <w:rFonts w:ascii="Arial" w:hAnsi="Arial" w:cs="Arial"/>
          <w:noProof/>
        </w:rPr>
        <w:t>Значење</w:t>
      </w:r>
      <w:r w:rsidRPr="003D0D4B">
        <w:rPr>
          <w:rFonts w:ascii="Helvetica" w:hAnsi="Helvetica"/>
          <w:noProof/>
        </w:rPr>
        <w:t xml:space="preserve"> </w:t>
      </w:r>
      <w:r w:rsidRPr="003D0D4B">
        <w:rPr>
          <w:rFonts w:ascii="Arial" w:hAnsi="Arial" w:cs="Arial"/>
          <w:noProof/>
        </w:rPr>
        <w:t>израза</w:t>
      </w:r>
    </w:p>
    <w:p w:rsidR="00A15826" w:rsidRPr="003D0D4B" w:rsidRDefault="00A15826" w:rsidP="00A15826">
      <w:pPr>
        <w:pStyle w:val="clan1"/>
        <w:rPr>
          <w:noProof/>
        </w:rPr>
      </w:pPr>
      <w:r w:rsidRPr="003D0D4B">
        <w:rPr>
          <w:noProof/>
        </w:rPr>
        <w:t>Члан 4.</w:t>
      </w:r>
    </w:p>
    <w:p w:rsidR="00A15826" w:rsidRPr="003D0D4B" w:rsidRDefault="00A15826" w:rsidP="00A15826">
      <w:pPr>
        <w:pStyle w:val="StilTelotekstaLevoPrvired0cmProredjednostruki"/>
        <w:widowControl/>
        <w:spacing w:before="0" w:after="0"/>
        <w:rPr>
          <w:rFonts w:ascii="Calibri" w:hAnsi="Calibri"/>
          <w:noProof/>
          <w:sz w:val="24"/>
          <w:szCs w:val="24"/>
          <w:lang w:val="sr-Cyrl-CS"/>
        </w:rPr>
      </w:pPr>
      <w:r w:rsidRPr="003D0D4B">
        <w:rPr>
          <w:rFonts w:ascii="Calibri" w:hAnsi="Calibri"/>
          <w:noProof/>
          <w:sz w:val="24"/>
          <w:szCs w:val="24"/>
          <w:lang w:val="sr-Cyrl-CS"/>
        </w:rPr>
        <w:t>Поједини изрази употребљени у овом правилнику имају следеће значење:</w:t>
      </w:r>
    </w:p>
    <w:p w:rsidR="00A15826" w:rsidRPr="003D0D4B" w:rsidRDefault="00A15826" w:rsidP="00A15826">
      <w:pPr>
        <w:pStyle w:val="StilTelotekstaLevoPrvired0cmProredjednostruki"/>
        <w:widowControl/>
        <w:spacing w:before="0" w:after="0"/>
        <w:jc w:val="both"/>
        <w:rPr>
          <w:rFonts w:ascii="Calibri" w:hAnsi="Calibri"/>
          <w:i/>
          <w:noProof/>
          <w:sz w:val="24"/>
          <w:szCs w:val="24"/>
          <w:lang w:val="sr-Cyrl-CS"/>
        </w:rPr>
      </w:pPr>
      <w:r w:rsidRPr="003D0D4B">
        <w:rPr>
          <w:rFonts w:ascii="Calibri" w:hAnsi="Calibri"/>
          <w:i/>
          <w:noProof/>
          <w:sz w:val="24"/>
          <w:szCs w:val="24"/>
          <w:lang w:val="sr-Cyrl-CS"/>
        </w:rPr>
        <w:t>(Напомена: дефинисати изразе који се најчешће користе код наручиоца због специфичности начина пословања, ако наручилац оцени да је то сврсисходно, на пример):</w:t>
      </w:r>
    </w:p>
    <w:p w:rsidR="00A15826" w:rsidRPr="003D0D4B" w:rsidRDefault="00A15826" w:rsidP="00A15826">
      <w:pPr>
        <w:pStyle w:val="StilRedBr1LevoLevo0cmPrvired0cmProredjedn1"/>
        <w:widowControl/>
        <w:spacing w:before="0" w:after="0"/>
        <w:rPr>
          <w:rFonts w:ascii="Calibri" w:hAnsi="Calibri"/>
          <w:b/>
          <w:i/>
          <w:noProof/>
          <w:sz w:val="24"/>
          <w:szCs w:val="24"/>
          <w:lang w:val="sr-Cyrl-CS"/>
        </w:rPr>
      </w:pPr>
      <w:r w:rsidRPr="003D0D4B">
        <w:rPr>
          <w:rFonts w:ascii="Calibri" w:hAnsi="Calibri"/>
          <w:noProof/>
          <w:sz w:val="24"/>
          <w:szCs w:val="24"/>
          <w:lang w:val="sr-Cyrl-CS"/>
        </w:rPr>
        <w:lastRenderedPageBreak/>
        <w:t xml:space="preserve">1. </w:t>
      </w:r>
      <w:r w:rsidRPr="003D0D4B">
        <w:rPr>
          <w:rStyle w:val="StilRedBr1podebljankurzivChar"/>
          <w:rFonts w:ascii="Calibri" w:hAnsi="Calibri" w:cs="Times New Roman"/>
          <w:noProof/>
          <w:sz w:val="24"/>
          <w:szCs w:val="24"/>
          <w:lang w:val="sr-Cyrl-CS"/>
        </w:rPr>
        <w:t xml:space="preserve">Одговорно лице </w:t>
      </w:r>
      <w:r w:rsidRPr="003D0D4B">
        <w:rPr>
          <w:rStyle w:val="StilRedBr1podebljankurzivChar"/>
          <w:rFonts w:ascii="Calibri" w:hAnsi="Calibri" w:cs="Times New Roman"/>
          <w:b w:val="0"/>
          <w:i w:val="0"/>
          <w:noProof/>
          <w:sz w:val="24"/>
          <w:szCs w:val="24"/>
          <w:lang w:val="sr-Cyrl-CS"/>
        </w:rPr>
        <w:t>је лице надлежно за доношење одлука у поступку</w:t>
      </w:r>
      <w:r w:rsidRPr="003D0D4B">
        <w:rPr>
          <w:rFonts w:ascii="Calibri" w:hAnsi="Calibri"/>
          <w:noProof/>
          <w:sz w:val="24"/>
          <w:szCs w:val="24"/>
          <w:lang w:val="sr-Cyrl-CS"/>
        </w:rPr>
        <w:t>;</w:t>
      </w:r>
    </w:p>
    <w:p w:rsidR="00A15826" w:rsidRPr="003D0D4B" w:rsidRDefault="00A15826" w:rsidP="00A15826">
      <w:pPr>
        <w:pStyle w:val="StilRedBr1LevoLevo0cmPrvired0cmProredjedn1"/>
        <w:widowControl/>
        <w:spacing w:before="0" w:after="0"/>
        <w:rPr>
          <w:rFonts w:ascii="Calibri" w:hAnsi="Calibri"/>
          <w:b/>
          <w:i/>
          <w:noProof/>
          <w:sz w:val="24"/>
          <w:szCs w:val="24"/>
          <w:lang w:val="sr-Cyrl-CS"/>
        </w:rPr>
      </w:pPr>
      <w:r w:rsidRPr="003D0D4B">
        <w:rPr>
          <w:rFonts w:ascii="Calibri" w:hAnsi="Calibri"/>
          <w:noProof/>
          <w:sz w:val="24"/>
          <w:szCs w:val="24"/>
          <w:lang w:val="sr-Cyrl-CS"/>
        </w:rPr>
        <w:t xml:space="preserve">2. </w:t>
      </w:r>
      <w:r w:rsidRPr="003D0D4B">
        <w:rPr>
          <w:rStyle w:val="StilRedBr1podebljankurzivChar"/>
          <w:rFonts w:ascii="Calibri" w:hAnsi="Calibri" w:cs="Times New Roman"/>
          <w:noProof/>
          <w:sz w:val="24"/>
          <w:szCs w:val="24"/>
          <w:lang w:val="sr-Cyrl-CS"/>
        </w:rPr>
        <w:t xml:space="preserve">Овлашћено лице </w:t>
      </w:r>
      <w:r w:rsidRPr="003D0D4B">
        <w:rPr>
          <w:rStyle w:val="StilRedBr1podebljankurzivChar"/>
          <w:rFonts w:ascii="Calibri" w:hAnsi="Calibri" w:cs="Times New Roman"/>
          <w:b w:val="0"/>
          <w:i w:val="0"/>
          <w:noProof/>
          <w:sz w:val="24"/>
          <w:szCs w:val="24"/>
          <w:lang w:val="sr-Cyrl-CS"/>
        </w:rPr>
        <w:t>је лице на која су пренета овлашћења за поједине радње у поступку</w:t>
      </w:r>
      <w:r w:rsidRPr="003D0D4B">
        <w:rPr>
          <w:rFonts w:ascii="Calibri" w:hAnsi="Calibri"/>
          <w:noProof/>
          <w:sz w:val="24"/>
          <w:szCs w:val="24"/>
          <w:lang w:val="sr-Cyrl-CS"/>
        </w:rPr>
        <w:t>;</w:t>
      </w:r>
    </w:p>
    <w:p w:rsidR="00A15826" w:rsidRPr="003D0D4B" w:rsidRDefault="00A15826" w:rsidP="00A15826">
      <w:pPr>
        <w:pStyle w:val="StilRedBr1LevoLevo0cmPrvired0cmProredjedn1"/>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3. </w:t>
      </w:r>
      <w:r w:rsidRPr="003D0D4B">
        <w:rPr>
          <w:rStyle w:val="StilRedBr1podebljankurzivChar"/>
          <w:rFonts w:ascii="Calibri" w:hAnsi="Calibri" w:cs="Times New Roman"/>
          <w:noProof/>
          <w:sz w:val="24"/>
          <w:szCs w:val="24"/>
          <w:lang w:val="sr-Cyrl-CS"/>
        </w:rPr>
        <w:t xml:space="preserve">Администратор </w:t>
      </w:r>
      <w:r w:rsidRPr="003D0D4B">
        <w:rPr>
          <w:rStyle w:val="StilRedBr1podebljankurzivChar"/>
          <w:rFonts w:ascii="Calibri" w:hAnsi="Calibri" w:cs="Times New Roman"/>
          <w:b w:val="0"/>
          <w:i w:val="0"/>
          <w:noProof/>
          <w:sz w:val="24"/>
          <w:szCs w:val="24"/>
          <w:lang w:val="sr-Cyrl-CS"/>
        </w:rPr>
        <w:t>је лице које се код наручиоца прво региструје на Портал јавних набавки (даље: Портал)</w:t>
      </w:r>
      <w:r w:rsidRPr="003D0D4B">
        <w:rPr>
          <w:rFonts w:ascii="Calibri" w:hAnsi="Calibri"/>
          <w:noProof/>
          <w:sz w:val="24"/>
          <w:szCs w:val="24"/>
          <w:lang w:val="sr-Cyrl-CS"/>
        </w:rPr>
        <w:t>, коме Портал аутоматски додељује администраторска права унутар наручиоца и које може да извршава све радње на Порталу које су намењене и које спроводи наручилац као корисник Портала;</w:t>
      </w:r>
    </w:p>
    <w:p w:rsidR="00A15826" w:rsidRPr="003D0D4B" w:rsidRDefault="00A15826" w:rsidP="00A15826">
      <w:pPr>
        <w:pStyle w:val="StilRedBr1LevoLevo0cmPrvired0cmProredjedn1"/>
        <w:widowControl/>
        <w:spacing w:before="0" w:after="0"/>
        <w:jc w:val="both"/>
        <w:rPr>
          <w:rFonts w:ascii="Calibri" w:hAnsi="Calibri"/>
          <w:noProof/>
          <w:sz w:val="24"/>
          <w:szCs w:val="24"/>
          <w:lang w:val="sr-Cyrl-CS"/>
        </w:rPr>
      </w:pPr>
      <w:r w:rsidRPr="003D0D4B">
        <w:rPr>
          <w:rFonts w:ascii="Calibri" w:hAnsi="Calibri"/>
          <w:noProof/>
          <w:sz w:val="24"/>
          <w:szCs w:val="24"/>
          <w:lang w:val="sr-Cyrl-CS"/>
        </w:rPr>
        <w:t>4</w:t>
      </w:r>
      <w:r w:rsidRPr="003D0D4B">
        <w:rPr>
          <w:rFonts w:ascii="Calibri" w:hAnsi="Calibri"/>
          <w:b/>
          <w:i/>
          <w:noProof/>
          <w:sz w:val="24"/>
          <w:szCs w:val="24"/>
          <w:lang w:val="sr-Cyrl-CS"/>
        </w:rPr>
        <w:t>. Лице које спроводи поступак јавне набавке</w:t>
      </w:r>
      <w:r w:rsidRPr="003E3D6A">
        <w:rPr>
          <w:rFonts w:ascii="Calibri" w:hAnsi="Calibri"/>
          <w:b/>
          <w:i/>
          <w:noProof/>
          <w:sz w:val="24"/>
          <w:szCs w:val="24"/>
          <w:lang w:val="sr-Cyrl-CS"/>
        </w:rPr>
        <w:t xml:space="preserve"> </w:t>
      </w:r>
      <w:r w:rsidRPr="003D0D4B">
        <w:rPr>
          <w:rFonts w:ascii="Calibri" w:hAnsi="Calibri"/>
          <w:noProof/>
          <w:sz w:val="24"/>
          <w:szCs w:val="24"/>
          <w:lang w:val="sr-Cyrl-CS"/>
        </w:rPr>
        <w:t xml:space="preserve">је лице које је у служби набавки и које у опису послова има дефинисане послове јавних набавки и набавки (набавке на које се закон не примењује, набавка друштвених и других посебних услуга), може бити именовано за спровођење поступка јавне набавке у складу са чланом 92. став 2. Закона, може бити и члан комисије за јавне набавке, дипломирани правник, као и службеник за јавне набавке </w:t>
      </w:r>
      <w:r w:rsidRPr="003D0D4B">
        <w:rPr>
          <w:rFonts w:ascii="Calibri" w:hAnsi="Calibri"/>
          <w:i/>
          <w:noProof/>
          <w:sz w:val="24"/>
          <w:szCs w:val="24"/>
          <w:lang w:val="sr-Cyrl-CS"/>
        </w:rPr>
        <w:t>(наручилац дефинише које је то лице)</w:t>
      </w:r>
      <w:r w:rsidRPr="003D0D4B">
        <w:rPr>
          <w:rFonts w:ascii="Calibri" w:hAnsi="Calibri"/>
          <w:noProof/>
          <w:sz w:val="24"/>
          <w:szCs w:val="24"/>
          <w:lang w:val="sr-Cyrl-CS"/>
        </w:rPr>
        <w:t>;</w:t>
      </w:r>
    </w:p>
    <w:p w:rsidR="00A15826" w:rsidRPr="003D0D4B" w:rsidRDefault="00A15826" w:rsidP="00A15826">
      <w:pPr>
        <w:pStyle w:val="StilRedBr1LevoLevo0cmPrvired0cmProredjedn1"/>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5. </w:t>
      </w:r>
      <w:r w:rsidRPr="003D0D4B">
        <w:rPr>
          <w:rStyle w:val="StilRedBr1podebljankurzivChar"/>
          <w:rFonts w:ascii="Calibri" w:hAnsi="Calibri" w:cs="Times New Roman"/>
          <w:noProof/>
          <w:sz w:val="24"/>
          <w:szCs w:val="24"/>
          <w:lang w:val="sr-Cyrl-CS"/>
        </w:rPr>
        <w:t>Комисија</w:t>
      </w:r>
      <w:r w:rsidRPr="003D0D4B">
        <w:rPr>
          <w:rFonts w:ascii="Calibri" w:hAnsi="Calibri"/>
          <w:noProof/>
          <w:sz w:val="24"/>
          <w:szCs w:val="24"/>
          <w:lang w:val="sr-Cyrl-CS"/>
        </w:rPr>
        <w:t xml:space="preserve"> је комисија за јавну набавку;</w:t>
      </w:r>
    </w:p>
    <w:p w:rsidR="00A15826" w:rsidRPr="003D0D4B" w:rsidRDefault="00A15826" w:rsidP="00A15826">
      <w:pPr>
        <w:pStyle w:val="StilRedBr1LevoLevo0cmPrvired0cmProredjedn1"/>
        <w:widowControl/>
        <w:tabs>
          <w:tab w:val="clear" w:pos="822"/>
          <w:tab w:val="left" w:pos="0"/>
        </w:tabs>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6. </w:t>
      </w:r>
      <w:r w:rsidRPr="003D0D4B">
        <w:rPr>
          <w:rFonts w:ascii="Calibri" w:hAnsi="Calibri"/>
          <w:b/>
          <w:i/>
          <w:noProof/>
          <w:sz w:val="24"/>
          <w:szCs w:val="24"/>
          <w:lang w:val="sr-Cyrl-CS"/>
        </w:rPr>
        <w:t>Лице именовано за спровођење поступка јавне</w:t>
      </w:r>
      <w:r w:rsidRPr="003D0D4B">
        <w:rPr>
          <w:rFonts w:ascii="Calibri" w:hAnsi="Calibri"/>
          <w:noProof/>
          <w:sz w:val="24"/>
          <w:szCs w:val="24"/>
          <w:lang w:val="sr-Cyrl-CS"/>
        </w:rPr>
        <w:t xml:space="preserve"> </w:t>
      </w:r>
      <w:r w:rsidRPr="003D0D4B">
        <w:rPr>
          <w:rFonts w:ascii="Calibri" w:hAnsi="Calibri"/>
          <w:b/>
          <w:i/>
          <w:noProof/>
          <w:sz w:val="24"/>
          <w:szCs w:val="24"/>
          <w:lang w:val="sr-Cyrl-CS"/>
        </w:rPr>
        <w:t>набавке</w:t>
      </w:r>
      <w:r w:rsidRPr="003E3D6A">
        <w:rPr>
          <w:rFonts w:ascii="Calibri" w:hAnsi="Calibri"/>
          <w:noProof/>
          <w:sz w:val="24"/>
          <w:szCs w:val="24"/>
          <w:lang w:val="sr-Cyrl-CS"/>
        </w:rPr>
        <w:t xml:space="preserve"> </w:t>
      </w:r>
      <w:r w:rsidRPr="003D0D4B">
        <w:rPr>
          <w:rFonts w:ascii="Calibri" w:hAnsi="Calibri"/>
          <w:noProof/>
          <w:sz w:val="24"/>
          <w:szCs w:val="24"/>
          <w:lang w:val="sr-Cyrl-CS"/>
        </w:rPr>
        <w:t>(даље: лице именовано за спровођење поступка)</w:t>
      </w:r>
      <w:r w:rsidRPr="003D0D4B">
        <w:rPr>
          <w:rFonts w:ascii="Calibri" w:hAnsi="Calibri"/>
          <w:noProof/>
          <w:color w:val="FF0000"/>
          <w:sz w:val="24"/>
          <w:szCs w:val="24"/>
          <w:lang w:val="sr-Cyrl-CS"/>
        </w:rPr>
        <w:t xml:space="preserve"> </w:t>
      </w:r>
      <w:r w:rsidRPr="003D0D4B">
        <w:rPr>
          <w:rFonts w:ascii="Calibri" w:hAnsi="Calibri"/>
          <w:noProof/>
          <w:sz w:val="24"/>
          <w:szCs w:val="24"/>
          <w:lang w:val="sr-Cyrl-CS"/>
        </w:rPr>
        <w:t>је лице које именује наручилац ако процењена вредност јавне набавке не прелази износ од 3.000.000 динара;</w:t>
      </w:r>
    </w:p>
    <w:p w:rsidR="00A15826" w:rsidRPr="003D0D4B" w:rsidRDefault="00A15826" w:rsidP="00A15826">
      <w:pPr>
        <w:pStyle w:val="StilRedBr1LevoLevo0cmPrvired0cmProredjedn1"/>
        <w:widowControl/>
        <w:tabs>
          <w:tab w:val="clear" w:pos="822"/>
          <w:tab w:val="left" w:pos="0"/>
        </w:tabs>
        <w:spacing w:before="0" w:after="0"/>
        <w:jc w:val="both"/>
        <w:rPr>
          <w:rFonts w:ascii="Calibri" w:hAnsi="Calibri"/>
          <w:noProof/>
          <w:sz w:val="24"/>
          <w:szCs w:val="24"/>
          <w:lang w:val="sr-Cyrl-CS"/>
        </w:rPr>
      </w:pPr>
      <w:r w:rsidRPr="003D0D4B">
        <w:rPr>
          <w:rFonts w:ascii="Calibri" w:hAnsi="Calibri"/>
          <w:noProof/>
          <w:sz w:val="24"/>
          <w:szCs w:val="24"/>
          <w:lang w:val="sr-Cyrl-CS"/>
        </w:rPr>
        <w:t>7.</w:t>
      </w:r>
      <w:r w:rsidRPr="003D0D4B">
        <w:rPr>
          <w:rFonts w:ascii="Calibri" w:hAnsi="Calibri"/>
          <w:b/>
          <w:i/>
          <w:noProof/>
          <w:sz w:val="24"/>
          <w:szCs w:val="24"/>
          <w:lang w:val="sr-Cyrl-CS"/>
        </w:rPr>
        <w:t xml:space="preserve"> Предлагач набавке </w:t>
      </w:r>
      <w:r>
        <w:rPr>
          <w:rFonts w:ascii="Calibri" w:hAnsi="Calibri"/>
          <w:b/>
          <w:i/>
          <w:noProof/>
          <w:sz w:val="24"/>
          <w:szCs w:val="24"/>
          <w:lang w:val="sr-Cyrl-CS"/>
        </w:rPr>
        <w:t>-</w:t>
      </w:r>
      <w:r w:rsidRPr="003D0D4B">
        <w:rPr>
          <w:rFonts w:ascii="Calibri" w:hAnsi="Calibri"/>
          <w:b/>
          <w:i/>
          <w:noProof/>
          <w:sz w:val="24"/>
          <w:szCs w:val="24"/>
          <w:lang w:val="sr-Cyrl-CS"/>
        </w:rPr>
        <w:t xml:space="preserve"> </w:t>
      </w:r>
      <w:r w:rsidRPr="003D0D4B">
        <w:rPr>
          <w:rFonts w:ascii="Calibri" w:hAnsi="Calibri"/>
          <w:noProof/>
          <w:sz w:val="24"/>
          <w:szCs w:val="24"/>
          <w:lang w:val="sr-Cyrl-CS"/>
        </w:rPr>
        <w:t>служба или лице код наручиоца за чије потребе се додељује уговор о јавној набавци или набавци;</w:t>
      </w:r>
    </w:p>
    <w:p w:rsidR="00A15826" w:rsidRPr="003D0D4B" w:rsidRDefault="00A15826" w:rsidP="00A15826">
      <w:pPr>
        <w:pStyle w:val="StilRedBr1LevoLevo0cmPrvired0cmProredjedn1"/>
        <w:widowControl/>
        <w:tabs>
          <w:tab w:val="clear" w:pos="822"/>
          <w:tab w:val="left" w:pos="0"/>
        </w:tabs>
        <w:spacing w:before="0" w:after="0"/>
        <w:ind w:firstLine="840"/>
        <w:jc w:val="both"/>
        <w:rPr>
          <w:rFonts w:ascii="Calibri" w:hAnsi="Calibri"/>
          <w:noProof/>
          <w:sz w:val="24"/>
          <w:szCs w:val="24"/>
          <w:lang w:val="sr-Cyrl-CS"/>
        </w:rPr>
      </w:pPr>
      <w:r w:rsidRPr="003D0D4B">
        <w:rPr>
          <w:rFonts w:ascii="Calibri" w:hAnsi="Calibri"/>
          <w:noProof/>
          <w:sz w:val="24"/>
          <w:szCs w:val="24"/>
          <w:lang w:val="sr-Cyrl-CS"/>
        </w:rPr>
        <w:t xml:space="preserve">8. </w:t>
      </w:r>
      <w:r w:rsidRPr="003D0D4B">
        <w:rPr>
          <w:rFonts w:ascii="Calibri" w:hAnsi="Calibri"/>
          <w:b/>
          <w:i/>
          <w:noProof/>
          <w:sz w:val="24"/>
          <w:szCs w:val="24"/>
          <w:lang w:val="sr-Cyrl-CS"/>
        </w:rPr>
        <w:t>План јавних набавки</w:t>
      </w:r>
      <w:r w:rsidRPr="003D0D4B">
        <w:rPr>
          <w:rFonts w:ascii="Calibri" w:hAnsi="Calibri"/>
          <w:noProof/>
          <w:sz w:val="24"/>
          <w:szCs w:val="24"/>
          <w:lang w:val="sr-Cyrl-CS"/>
        </w:rPr>
        <w:t xml:space="preserve"> је годишњи план јавних набавки наручиоца које ће наручилац спроводити у току календарске године и који садржи податке о предмету јавне набавке и </w:t>
      </w:r>
      <w:r w:rsidRPr="003D0D4B">
        <w:rPr>
          <w:rFonts w:ascii="Calibri" w:hAnsi="Calibri"/>
          <w:noProof/>
          <w:sz w:val="24"/>
          <w:szCs w:val="24"/>
          <w:lang w:val="sr-Latn-CS"/>
        </w:rPr>
        <w:t>CPV</w:t>
      </w:r>
      <w:r w:rsidRPr="003D0D4B">
        <w:rPr>
          <w:rFonts w:ascii="Calibri" w:hAnsi="Calibri"/>
          <w:noProof/>
          <w:sz w:val="24"/>
          <w:szCs w:val="24"/>
          <w:lang w:val="sr-Cyrl-CS"/>
        </w:rPr>
        <w:t xml:space="preserve"> ознаку, процењену вредност јавне набавке, врсту поступка јавне набавке и оквирно време покретања поступка, који се објављује на Порталу и интернет страници наручиоца;</w:t>
      </w:r>
    </w:p>
    <w:p w:rsidR="00A15826" w:rsidRPr="003D0D4B" w:rsidRDefault="00A15826" w:rsidP="00A15826">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sidRPr="003D0D4B">
        <w:rPr>
          <w:rFonts w:ascii="Calibri" w:hAnsi="Calibri"/>
          <w:noProof/>
          <w:sz w:val="24"/>
          <w:szCs w:val="24"/>
          <w:lang w:val="sr-Cyrl-CS"/>
        </w:rPr>
        <w:t xml:space="preserve">9. </w:t>
      </w:r>
      <w:r w:rsidRPr="003D0D4B">
        <w:rPr>
          <w:rFonts w:ascii="Calibri" w:hAnsi="Calibri"/>
          <w:b/>
          <w:i/>
          <w:noProof/>
          <w:sz w:val="24"/>
          <w:szCs w:val="24"/>
          <w:lang w:val="sr-Cyrl-CS"/>
        </w:rPr>
        <w:t>План набавки</w:t>
      </w:r>
      <w:r w:rsidRPr="003D0D4B">
        <w:rPr>
          <w:rFonts w:ascii="Calibri" w:hAnsi="Calibri"/>
          <w:noProof/>
          <w:sz w:val="24"/>
          <w:szCs w:val="24"/>
          <w:lang w:val="sr-Cyrl-CS"/>
        </w:rPr>
        <w:t xml:space="preserve"> је план набавки на које се закон не примењује и набавки друштвених и других посебних услуга чија вредност не прелази износ вредности прагова дефинисаних чланом 27. Закона;</w:t>
      </w:r>
    </w:p>
    <w:p w:rsidR="00A15826" w:rsidRPr="003D0D4B" w:rsidRDefault="00A15826" w:rsidP="00A15826">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sidRPr="003D0D4B">
        <w:rPr>
          <w:rFonts w:ascii="Calibri" w:hAnsi="Calibri"/>
          <w:noProof/>
          <w:sz w:val="24"/>
          <w:szCs w:val="24"/>
          <w:lang w:val="sr-Cyrl-CS"/>
        </w:rPr>
        <w:t xml:space="preserve">10. </w:t>
      </w:r>
      <w:r w:rsidRPr="003D0D4B">
        <w:rPr>
          <w:rFonts w:ascii="Calibri" w:hAnsi="Calibri"/>
          <w:b/>
          <w:i/>
          <w:noProof/>
          <w:sz w:val="24"/>
          <w:szCs w:val="24"/>
          <w:lang w:val="sr-Cyrl-CS"/>
        </w:rPr>
        <w:t>Набавка на коју се закон не примењује</w:t>
      </w:r>
      <w:r w:rsidRPr="003D0D4B">
        <w:rPr>
          <w:rFonts w:ascii="Calibri" w:hAnsi="Calibri"/>
          <w:noProof/>
          <w:sz w:val="24"/>
          <w:szCs w:val="24"/>
          <w:lang w:val="sr-Cyrl-CS"/>
        </w:rPr>
        <w:t xml:space="preserve"> је набавка испод вредности прагова до којих се закон не примењује и набавка друштвених и других посебних услуга из члана 27. Закона, као и набавке изузете од примене закона које се спроводе уз примену начела Закона; </w:t>
      </w:r>
    </w:p>
    <w:p w:rsidR="00A15826" w:rsidRPr="003D0D4B" w:rsidRDefault="00A15826" w:rsidP="00A15826">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sidRPr="003D0D4B">
        <w:rPr>
          <w:rFonts w:ascii="Calibri" w:hAnsi="Calibri"/>
          <w:noProof/>
          <w:sz w:val="24"/>
          <w:szCs w:val="24"/>
          <w:lang w:val="sr-Cyrl-CS"/>
        </w:rPr>
        <w:t xml:space="preserve">11. </w:t>
      </w:r>
      <w:r w:rsidRPr="003D0D4B">
        <w:rPr>
          <w:rFonts w:ascii="Calibri" w:hAnsi="Calibri"/>
          <w:b/>
          <w:i/>
          <w:noProof/>
          <w:sz w:val="24"/>
          <w:szCs w:val="24"/>
          <w:lang w:val="sr-Cyrl-CS"/>
        </w:rPr>
        <w:t>Набавка друштвених и других посебних услуга</w:t>
      </w:r>
      <w:r w:rsidRPr="003D0D4B">
        <w:rPr>
          <w:rFonts w:ascii="Calibri" w:hAnsi="Calibri"/>
          <w:noProof/>
          <w:sz w:val="24"/>
          <w:szCs w:val="24"/>
          <w:lang w:val="sr-Cyrl-CS"/>
        </w:rPr>
        <w:t xml:space="preserve"> је набавка из члана 75. Закона, која обухвата услуге наведене у Прилогу 7 Закона. </w:t>
      </w:r>
    </w:p>
    <w:p w:rsidR="00A15826" w:rsidRPr="003D0D4B" w:rsidRDefault="00A15826" w:rsidP="00A15826">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sidRPr="003D0D4B">
        <w:rPr>
          <w:rFonts w:ascii="Calibri" w:hAnsi="Calibri"/>
          <w:noProof/>
          <w:sz w:val="24"/>
          <w:szCs w:val="24"/>
          <w:lang w:val="sr-Cyrl-CS"/>
        </w:rPr>
        <w:t xml:space="preserve">12. </w:t>
      </w:r>
      <w:r w:rsidRPr="003D0D4B">
        <w:rPr>
          <w:rFonts w:ascii="Calibri" w:hAnsi="Calibri"/>
          <w:b/>
          <w:i/>
          <w:noProof/>
          <w:sz w:val="24"/>
          <w:szCs w:val="24"/>
          <w:lang w:val="sr-Cyrl-CS"/>
        </w:rPr>
        <w:t>Послови набавки</w:t>
      </w:r>
      <w:r w:rsidRPr="003D0D4B">
        <w:rPr>
          <w:rFonts w:ascii="Calibri" w:hAnsi="Calibri"/>
          <w:noProof/>
          <w:sz w:val="24"/>
          <w:szCs w:val="24"/>
          <w:lang w:val="sr-Cyrl-CS"/>
        </w:rPr>
        <w:t xml:space="preserve"> су послови који обухватају послове јавних набавки, набавки на које се закон не примењује и набавки друштвених и других посебних услуга. </w:t>
      </w:r>
    </w:p>
    <w:p w:rsidR="00A15826" w:rsidRPr="003D0D4B" w:rsidRDefault="00A15826" w:rsidP="00A15826">
      <w:pPr>
        <w:pStyle w:val="StilTelotekstaLevoPrvired0cmProredjednostruki"/>
        <w:widowControl/>
        <w:spacing w:before="0" w:after="0"/>
        <w:jc w:val="both"/>
        <w:rPr>
          <w:rFonts w:ascii="Calibri" w:hAnsi="Calibri"/>
          <w:i/>
          <w:noProof/>
          <w:sz w:val="24"/>
          <w:szCs w:val="24"/>
          <w:lang w:val="sr-Cyrl-CS"/>
        </w:rPr>
      </w:pPr>
      <w:r w:rsidRPr="003D0D4B">
        <w:rPr>
          <w:rFonts w:ascii="Calibri" w:hAnsi="Calibri"/>
          <w:i/>
          <w:noProof/>
          <w:sz w:val="24"/>
          <w:szCs w:val="24"/>
          <w:lang w:val="sr-Cyrl-CS"/>
        </w:rPr>
        <w:t>(Напомена: не треба уносити појмове и изразе чије значење је прописано одредбом члана 2. Закона).</w:t>
      </w:r>
    </w:p>
    <w:p w:rsidR="00A15826" w:rsidRDefault="00A15826" w:rsidP="00A15826">
      <w:pPr>
        <w:pStyle w:val="MED"/>
        <w:widowControl/>
        <w:rPr>
          <w:noProof/>
        </w:rPr>
      </w:pPr>
      <w:r w:rsidRPr="003D0D4B">
        <w:rPr>
          <w:noProof/>
        </w:rPr>
        <w:t>Циљеви правилника</w:t>
      </w:r>
    </w:p>
    <w:p w:rsidR="00A15826" w:rsidRPr="003D0D4B" w:rsidRDefault="00A15826" w:rsidP="00A15826">
      <w:pPr>
        <w:pStyle w:val="clan1"/>
        <w:rPr>
          <w:noProof/>
        </w:rPr>
      </w:pPr>
      <w:r w:rsidRPr="003D0D4B">
        <w:rPr>
          <w:noProof/>
        </w:rPr>
        <w:t>Члан 5.</w:t>
      </w:r>
    </w:p>
    <w:p w:rsidR="00A15826" w:rsidRPr="003D0D4B" w:rsidRDefault="00A15826" w:rsidP="00A15826">
      <w:pPr>
        <w:pStyle w:val="StilMED1-LevoPre0ptPosle0ptProredjednostruki"/>
        <w:widowControl/>
        <w:spacing w:before="0" w:after="0"/>
        <w:ind w:firstLine="720"/>
        <w:jc w:val="both"/>
        <w:rPr>
          <w:rFonts w:ascii="Calibri" w:hAnsi="Calibri"/>
          <w:b w:val="0"/>
          <w:i/>
          <w:noProof/>
          <w:szCs w:val="24"/>
        </w:rPr>
      </w:pPr>
      <w:r w:rsidRPr="003D0D4B">
        <w:rPr>
          <w:rFonts w:ascii="Calibri" w:hAnsi="Calibri"/>
          <w:b w:val="0"/>
          <w:noProof/>
          <w:szCs w:val="24"/>
          <w:lang w:val="sr-Cyrl-CS"/>
        </w:rPr>
        <w:t>Циљ правилника је да се јавне набавке и набавке на које се закон не примењује</w:t>
      </w:r>
      <w:r w:rsidRPr="003D0D4B">
        <w:rPr>
          <w:rFonts w:ascii="Calibri" w:hAnsi="Calibri"/>
          <w:noProof/>
          <w:szCs w:val="24"/>
          <w:lang w:val="sr-Cyrl-CS"/>
        </w:rPr>
        <w:t xml:space="preserve"> </w:t>
      </w:r>
      <w:r w:rsidRPr="003D0D4B">
        <w:rPr>
          <w:rFonts w:ascii="Calibri" w:hAnsi="Calibri"/>
          <w:b w:val="0"/>
          <w:noProof/>
          <w:szCs w:val="24"/>
          <w:lang w:val="sr-Cyrl-CS"/>
        </w:rPr>
        <w:t xml:space="preserve">спроводе у складу са Законом, да се обезбеди економично и ефикасно набављање добара, услуга и радова, да се обезбеди једнакост, конкуренција и заштита привредних субјеката од било ког вида дискриминације, да се транспарентно и пропорционално обезбеди благовремно прибављање добара, услуга и радова уз најниже трошкове и у складу са објективним потребама </w:t>
      </w:r>
      <w:r w:rsidR="004039AD">
        <w:rPr>
          <w:rFonts w:ascii="Calibri" w:hAnsi="Calibri"/>
          <w:b w:val="0"/>
          <w:noProof/>
          <w:szCs w:val="24"/>
          <w:lang w:val="sr-Cyrl-CS"/>
        </w:rPr>
        <w:t>ТО Велика Плана</w:t>
      </w:r>
      <w:r w:rsidRPr="003D0D4B">
        <w:rPr>
          <w:rFonts w:ascii="Calibri" w:hAnsi="Calibri"/>
          <w:b w:val="0"/>
          <w:i/>
          <w:noProof/>
          <w:szCs w:val="24"/>
          <w:lang w:val="sr-Cyrl-CS"/>
        </w:rPr>
        <w:t>.</w:t>
      </w:r>
    </w:p>
    <w:p w:rsidR="00A15826" w:rsidRPr="003D0D4B" w:rsidRDefault="00A15826" w:rsidP="00A15826">
      <w:pPr>
        <w:pStyle w:val="StilMED1-LevoPre0ptPosle0ptProredjednostruki"/>
        <w:widowControl/>
        <w:spacing w:before="0" w:after="0"/>
        <w:ind w:firstLine="720"/>
        <w:jc w:val="both"/>
        <w:rPr>
          <w:rFonts w:ascii="Calibri" w:hAnsi="Calibri"/>
          <w:b w:val="0"/>
          <w:noProof/>
          <w:szCs w:val="24"/>
          <w:lang w:val="sr-Cyrl-CS"/>
        </w:rPr>
      </w:pPr>
      <w:r w:rsidRPr="003D0D4B">
        <w:rPr>
          <w:rFonts w:ascii="Calibri" w:hAnsi="Calibri"/>
          <w:b w:val="0"/>
          <w:noProof/>
          <w:szCs w:val="24"/>
          <w:lang w:val="sr-Cyrl-CS"/>
        </w:rPr>
        <w:t>Општи циљеви овог правилника су:</w:t>
      </w:r>
    </w:p>
    <w:p w:rsidR="00A15826" w:rsidRPr="003D0D4B" w:rsidRDefault="00A15826" w:rsidP="00A15826">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lastRenderedPageBreak/>
        <w:t>јасно и прецизно уређивање и усклађивање обављања свих послова јавних набавки, а нарочито планирања, спровођења поступка и праћења извршења уговора о јавној набавци, набавци на коју се закон не примењује и набавци друштвених и других посебних услуга;</w:t>
      </w:r>
    </w:p>
    <w:p w:rsidR="00A15826" w:rsidRPr="003D0D4B" w:rsidRDefault="00A15826" w:rsidP="00A15826">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утврђивање обавезе писане комуникације у поступку јавне набавке и набавке на коју се закон не примењује</w:t>
      </w:r>
      <w:r w:rsidRPr="003D0D4B">
        <w:rPr>
          <w:rFonts w:ascii="Calibri" w:hAnsi="Calibri"/>
          <w:b w:val="0"/>
          <w:noProof/>
          <w:szCs w:val="24"/>
        </w:rPr>
        <w:t>, као и комуникације</w:t>
      </w:r>
      <w:r w:rsidRPr="003D0D4B">
        <w:rPr>
          <w:rFonts w:ascii="Calibri" w:hAnsi="Calibri"/>
          <w:b w:val="0"/>
          <w:noProof/>
          <w:szCs w:val="24"/>
          <w:lang w:val="sr-Cyrl-CS"/>
        </w:rPr>
        <w:t xml:space="preserve"> у вези са обављањем послова јавних набавки и набавки на које се закон не примењује;</w:t>
      </w:r>
    </w:p>
    <w:p w:rsidR="00A15826" w:rsidRPr="003D0D4B" w:rsidRDefault="00A15826" w:rsidP="00A15826">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 xml:space="preserve">евидентирање свих радњи и аката током планирања, спровођења поступка и извршења уговора о јавним набавкама и набавкама на које се закон не примењује; </w:t>
      </w:r>
    </w:p>
    <w:p w:rsidR="00A15826" w:rsidRPr="003D0D4B" w:rsidRDefault="00A15826" w:rsidP="00A15826">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уређивање овлашћења и одговорности у свим фазама јавних набавки и набавки на које се закон не примењује;</w:t>
      </w:r>
    </w:p>
    <w:p w:rsidR="00A15826" w:rsidRPr="003D0D4B" w:rsidRDefault="00A15826" w:rsidP="00A15826">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дефинисање услова и начина професионализације и усавршавања запослених који обављају послове набавки, са циљем правилног, ефикасног и економичног обављања послова из области јавних набавки и набавки на које се закон не примењује;</w:t>
      </w:r>
    </w:p>
    <w:p w:rsidR="00A15826" w:rsidRPr="003D0D4B" w:rsidRDefault="00A15826" w:rsidP="00A15826">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дефинисање општих мера за спречавање корупције у јавним набавкама и набавкама на које се закон не примењује.</w:t>
      </w:r>
    </w:p>
    <w:p w:rsidR="00A15826" w:rsidRDefault="00A15826" w:rsidP="00A15826">
      <w:pPr>
        <w:pStyle w:val="MED"/>
        <w:widowControl/>
        <w:rPr>
          <w:noProof/>
        </w:rPr>
      </w:pPr>
      <w:r w:rsidRPr="003D0D4B">
        <w:rPr>
          <w:noProof/>
        </w:rPr>
        <w:t>Овлашћења и одговорности у поступку јавне набавке</w:t>
      </w:r>
    </w:p>
    <w:p w:rsidR="00A15826" w:rsidRPr="00421C17" w:rsidRDefault="00A15826" w:rsidP="00A15826">
      <w:pPr>
        <w:pStyle w:val="clan1"/>
        <w:rPr>
          <w:noProof/>
        </w:rPr>
      </w:pPr>
      <w:r w:rsidRPr="00421C17">
        <w:rPr>
          <w:noProof/>
        </w:rPr>
        <w:t>Члан 6.</w:t>
      </w:r>
    </w:p>
    <w:p w:rsidR="00A15826" w:rsidRPr="003D0D4B" w:rsidRDefault="00421162" w:rsidP="00A15826">
      <w:pPr>
        <w:pStyle w:val="StilTelotekstaLevoPrvired0cmProredjednostruki"/>
        <w:widowControl/>
        <w:spacing w:before="0" w:after="0"/>
        <w:jc w:val="both"/>
        <w:rPr>
          <w:rFonts w:ascii="Calibri" w:hAnsi="Calibri"/>
          <w:noProof/>
          <w:sz w:val="24"/>
          <w:szCs w:val="24"/>
          <w:lang w:val="sr-Cyrl-CS"/>
        </w:rPr>
      </w:pPr>
      <w:r>
        <w:rPr>
          <w:rFonts w:ascii="Calibri" w:hAnsi="Calibri"/>
          <w:i/>
          <w:noProof/>
          <w:sz w:val="24"/>
          <w:szCs w:val="24"/>
          <w:lang w:val="sr-Cyrl-CS"/>
        </w:rPr>
        <w:t xml:space="preserve">(В.Д.) Директора ТО Велика Плана </w:t>
      </w:r>
      <w:r w:rsidR="00A15826" w:rsidRPr="003D0D4B">
        <w:rPr>
          <w:rFonts w:ascii="Calibri" w:hAnsi="Calibri"/>
          <w:noProof/>
          <w:sz w:val="24"/>
          <w:szCs w:val="24"/>
          <w:lang w:val="sr-Cyrl-CS"/>
        </w:rPr>
        <w:t>координира радом комисије, пружа стручну помоћ лицу именованом за спровођење поступка/комисији у вези са спровођењем поступка и обавља друге активности у вези са спровођењем поступка јавне набавке.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За законитост спровођења поступка јавне набавке, сачињавање предлога и доношење одлука, решења и других аката у поступку јавне набавке одговорни су: </w:t>
      </w:r>
      <w:r w:rsidR="004039AD">
        <w:rPr>
          <w:rFonts w:ascii="Calibri" w:hAnsi="Calibri"/>
          <w:noProof/>
          <w:sz w:val="24"/>
          <w:szCs w:val="24"/>
          <w:lang w:val="sr-Cyrl-CS"/>
        </w:rPr>
        <w:t xml:space="preserve">В.Д.Директор </w:t>
      </w:r>
      <w:r w:rsidR="00421162">
        <w:rPr>
          <w:rFonts w:ascii="Calibri" w:hAnsi="Calibri"/>
          <w:noProof/>
          <w:sz w:val="24"/>
          <w:szCs w:val="24"/>
          <w:lang/>
        </w:rPr>
        <w:t>,</w:t>
      </w:r>
      <w:r w:rsidRPr="003D0D4B">
        <w:rPr>
          <w:rFonts w:ascii="Calibri" w:hAnsi="Calibri"/>
          <w:noProof/>
          <w:sz w:val="24"/>
          <w:szCs w:val="24"/>
          <w:lang w:val="sr-Cyrl-CS"/>
        </w:rPr>
        <w:t xml:space="preserve"> лице именовано за спровођење поступка/комисија, као и остали учесници у поступку, ако овим правилником није другачије прописано.</w:t>
      </w:r>
    </w:p>
    <w:p w:rsidR="00A15826" w:rsidRPr="00D03EC0" w:rsidRDefault="00A15826" w:rsidP="00A15826">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 xml:space="preserve">За предузимање радњи у поступку на начин и у роковима прописаним Законом одговорно је лице које је овлашћено да спроводи/предузима конкретну радњу </w:t>
      </w:r>
      <w:r w:rsidRPr="00D03EC0">
        <w:rPr>
          <w:rFonts w:ascii="Calibri" w:hAnsi="Calibri"/>
          <w:i/>
          <w:iCs/>
          <w:noProof/>
          <w:sz w:val="24"/>
          <w:szCs w:val="24"/>
          <w:lang w:val="sr-Cyrl-CS"/>
        </w:rPr>
        <w:t>(или: у чијем опису послова је предузимање конкретне радње, може бити било које од горе наведених лица)</w:t>
      </w:r>
      <w:r w:rsidRPr="00D03EC0">
        <w:rPr>
          <w:rFonts w:ascii="Calibri" w:hAnsi="Calibri"/>
          <w:noProof/>
          <w:sz w:val="24"/>
          <w:szCs w:val="24"/>
          <w:lang w:val="sr-Cyrl-CS"/>
        </w:rPr>
        <w:t>. Радње у поступку се спроводе у Законом прописаним роковима.</w:t>
      </w:r>
    </w:p>
    <w:p w:rsidR="00A15826" w:rsidRPr="00D03EC0" w:rsidRDefault="00A15826" w:rsidP="00A15826">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Акте у поступку јавне набавке (документацију о набавци), израђује лице именовано за спровођење поступка/комисија, као и конкурсну документацију, записник о отварању понуда у делу који није сачињен на Порталу и извештај о поступку јавне набавке.</w:t>
      </w:r>
    </w:p>
    <w:p w:rsidR="00A15826" w:rsidRPr="00D03EC0" w:rsidRDefault="00A15826" w:rsidP="00A15826">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Критеријуми за доделу уговора морају да буду описани и вредновани, не смеју да буду дискриминаторски, морају да буду повезани са предметом уговора о јавној набавци и морају да омогуће ефективну конкуренцију. Критеријуме за доделу уговора и елементе критеријума, као и методологију за доделу пондера за сваки критеријум, начин навођења, описивања и вредновања критеријума у документацији о јавној набавци, осим када је критеријум само цена, утврђује лице именовано за спровођење поступка/комисија, узимајући у обзир врсту, техничку сложеност, трајање, вредност јавне набавке и друго.</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Модел уговора сачињава лице именовано за спровођење поступка/комисија, а уколико модел уговора који наведена лица припремају као саставни део документације о набавци захтева посебна стручна знања, ова лица могу захтевати стручну помоћ организационих јединица или трећих лица.</w:t>
      </w:r>
    </w:p>
    <w:p w:rsidR="00A15826" w:rsidRDefault="00A15826" w:rsidP="00A15826">
      <w:pPr>
        <w:pStyle w:val="MED"/>
        <w:widowControl/>
        <w:rPr>
          <w:noProof/>
        </w:rPr>
      </w:pPr>
      <w:r w:rsidRPr="003D0D4B">
        <w:rPr>
          <w:noProof/>
        </w:rPr>
        <w:t>Заштита података</w:t>
      </w:r>
    </w:p>
    <w:p w:rsidR="00A15826" w:rsidRPr="003D0D4B" w:rsidRDefault="00A15826" w:rsidP="00A15826">
      <w:pPr>
        <w:pStyle w:val="clan1"/>
        <w:rPr>
          <w:noProof/>
        </w:rPr>
      </w:pPr>
      <w:r w:rsidRPr="003D0D4B">
        <w:rPr>
          <w:noProof/>
        </w:rPr>
        <w:t>Члан 7.</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Лице именовано за спровођење поступка/комисија, као и друга лица која дођу до података у поступку јавне набавке</w:t>
      </w:r>
      <w:r w:rsidRPr="003D0D4B">
        <w:rPr>
          <w:rFonts w:ascii="Calibri" w:hAnsi="Calibri"/>
          <w:noProof/>
          <w:sz w:val="24"/>
          <w:szCs w:val="24"/>
        </w:rPr>
        <w:t xml:space="preserve"> дужни су да</w:t>
      </w:r>
      <w:r w:rsidRPr="003D0D4B">
        <w:rPr>
          <w:rFonts w:ascii="Calibri" w:hAnsi="Calibri"/>
          <w:noProof/>
          <w:sz w:val="24"/>
          <w:szCs w:val="24"/>
          <w:lang w:val="sr-Cyrl-CS"/>
        </w:rPr>
        <w:t>:</w:t>
      </w:r>
    </w:p>
    <w:p w:rsidR="00A15826" w:rsidRPr="003D0D4B" w:rsidRDefault="00A15826" w:rsidP="00A15826">
      <w:pPr>
        <w:pStyle w:val="Stil-LevoLevo0cmPrvired0cmProredjednostruki"/>
        <w:widowControl/>
        <w:numPr>
          <w:ilvl w:val="0"/>
          <w:numId w:val="1"/>
        </w:numPr>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чувају као поверљиве све податке </w:t>
      </w:r>
      <w:r w:rsidRPr="003D0D4B">
        <w:rPr>
          <w:rFonts w:ascii="Calibri" w:hAnsi="Calibri"/>
          <w:noProof/>
          <w:sz w:val="24"/>
          <w:szCs w:val="24"/>
        </w:rPr>
        <w:t>које је привредни субјект учинио доступним наручиоцу уколико их привредни субјект означи као тајне у складу са Законом о заштити пословне тајне („Службени гласник РС“, број 72/2011) или Законом о тајности података („Службени гласник РС“, број 104/2009), са образложењем разлога поверљивости;</w:t>
      </w:r>
    </w:p>
    <w:p w:rsidR="00A15826" w:rsidRPr="003D0D4B" w:rsidRDefault="00A15826" w:rsidP="00A15826">
      <w:pPr>
        <w:pStyle w:val="Stil-LevoLevo0cmPrvired0cmProredjednostruki"/>
        <w:widowControl/>
        <w:numPr>
          <w:ilvl w:val="0"/>
          <w:numId w:val="1"/>
        </w:numPr>
        <w:spacing w:before="0" w:after="0"/>
        <w:jc w:val="both"/>
        <w:rPr>
          <w:rFonts w:ascii="Calibri" w:hAnsi="Calibri"/>
          <w:noProof/>
          <w:sz w:val="24"/>
          <w:szCs w:val="24"/>
          <w:lang w:val="sr-Cyrl-CS"/>
        </w:rPr>
      </w:pPr>
      <w:r w:rsidRPr="003D0D4B">
        <w:rPr>
          <w:rFonts w:ascii="Calibri" w:hAnsi="Calibri"/>
          <w:noProof/>
          <w:sz w:val="24"/>
          <w:szCs w:val="24"/>
          <w:lang w:val="sr-Cyrl-CS"/>
        </w:rPr>
        <w:t>чувају као пословну тајну податке о привредним субјектима заинтересованим за учешће у поступку јавне набавке и податке о поднетим пријавама и понудама до отварања пријава, односно понуда.</w:t>
      </w:r>
    </w:p>
    <w:p w:rsidR="00A15826" w:rsidRPr="003D0D4B" w:rsidRDefault="00A15826" w:rsidP="00A15826">
      <w:pPr>
        <w:pStyle w:val="Stil-LevoLevo0cmPrvired0cmProredjednostruki"/>
        <w:widowControl/>
        <w:tabs>
          <w:tab w:val="clear" w:pos="709"/>
          <w:tab w:val="left" w:pos="0"/>
        </w:tabs>
        <w:spacing w:before="0" w:after="0"/>
        <w:ind w:left="0" w:firstLine="720"/>
        <w:jc w:val="both"/>
        <w:rPr>
          <w:rFonts w:ascii="Calibri" w:hAnsi="Calibri"/>
          <w:noProof/>
          <w:sz w:val="24"/>
          <w:szCs w:val="24"/>
          <w:lang w:val="sr-Cyrl-CS"/>
        </w:rPr>
      </w:pPr>
      <w:r w:rsidRPr="003D0D4B">
        <w:rPr>
          <w:rFonts w:ascii="Calibri" w:hAnsi="Calibri"/>
          <w:noProof/>
          <w:sz w:val="24"/>
          <w:szCs w:val="24"/>
          <w:lang w:val="sr-Cyrl-CS"/>
        </w:rPr>
        <w:t>Привредни субјект не може да означи као поверљиве податке који се односе на: испуњеност критеријума за квалитативни избор, основе за искључење и критеријуме за избор привредног субјекта, каталоге, цену, елементе цене, као и било који критеријум за доделу уговора који је значајан за бодовање и рангирање понуда, као ни податке у вези са условима за извршење уговора. Податке означене као поверљиве наручилац може да открије другим учесницима у поступку само уз сагласност привредног субјекта на кога се подаци односе, с тим да се сагласност односи на конкретан податак и није опште природе.</w:t>
      </w:r>
    </w:p>
    <w:p w:rsidR="00A15826" w:rsidRPr="003D0D4B" w:rsidRDefault="00A15826" w:rsidP="00A15826">
      <w:pPr>
        <w:pStyle w:val="Stil-LevoLevo0cmPrvired0cmProredjednostruki"/>
        <w:widowControl/>
        <w:tabs>
          <w:tab w:val="clear" w:pos="709"/>
          <w:tab w:val="left" w:pos="0"/>
        </w:tabs>
        <w:spacing w:before="0" w:after="0"/>
        <w:ind w:left="0" w:firstLine="720"/>
        <w:jc w:val="both"/>
        <w:rPr>
          <w:rFonts w:ascii="Calibri" w:hAnsi="Calibri"/>
          <w:noProof/>
          <w:sz w:val="24"/>
          <w:szCs w:val="24"/>
          <w:lang w:val="sr-Cyrl-CS"/>
        </w:rPr>
      </w:pPr>
      <w:r w:rsidRPr="003D0D4B">
        <w:rPr>
          <w:rFonts w:ascii="Calibri" w:hAnsi="Calibri"/>
          <w:noProof/>
          <w:sz w:val="24"/>
          <w:szCs w:val="24"/>
          <w:lang w:val="sr-Cyrl-CS"/>
        </w:rPr>
        <w:t xml:space="preserve">Лица наведена у ставу 1. овог члана не смеју да саопштавају, пре отварања дела понуде или пријаве које су стигле на адресу наручиоца, колико је поднето понуда или пријава у конкретном поступку и који су привредни субјекти поднели понуду. </w:t>
      </w:r>
    </w:p>
    <w:p w:rsidR="00A15826" w:rsidRDefault="00A15826" w:rsidP="00A15826">
      <w:pPr>
        <w:pStyle w:val="MED"/>
        <w:widowControl/>
        <w:rPr>
          <w:noProof/>
        </w:rPr>
      </w:pPr>
      <w:r w:rsidRPr="003D0D4B">
        <w:rPr>
          <w:noProof/>
        </w:rPr>
        <w:t>Одређивање поверљивости</w:t>
      </w:r>
    </w:p>
    <w:p w:rsidR="00A15826" w:rsidRPr="003D0D4B" w:rsidRDefault="00A15826" w:rsidP="00A15826">
      <w:pPr>
        <w:pStyle w:val="clan1"/>
        <w:rPr>
          <w:noProof/>
        </w:rPr>
      </w:pPr>
      <w:r w:rsidRPr="003D0D4B">
        <w:rPr>
          <w:noProof/>
        </w:rPr>
        <w:t>Члан 8.</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Предлагач набавке или друга лица задужена за заштиту поверљивости података код наручиоца лицу именованом за спровођење поступка/комисији достављају писано обавештење које од података, који се понуђачима стављају на располагање, укључујући и њихове подизвођаче, у конкурсној документацији определити као поверљиве и за које захтевати заштиту поверљивости података, уз навођење правног основа у складу са законом којим се уређује заштита пословне тајне и законом којим се уређује тајност података.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Лица наведена у ставу 1. овог члана, за сваку конкретну набавку лицу именованом за спровођење поступка/комисији достављају информацију о поверљивим подацима пре доношења одлуке о спровођењу поступка.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w:t>
      </w:r>
    </w:p>
    <w:p w:rsidR="00A15826" w:rsidRPr="003D0D4B" w:rsidRDefault="00A15826" w:rsidP="00A15826">
      <w:pPr>
        <w:pStyle w:val="Stil-LevoLevo0cmPrvired0cmProredjednostruki"/>
        <w:widowControl/>
        <w:numPr>
          <w:ilvl w:val="0"/>
          <w:numId w:val="2"/>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опредељује да ли ће се преузимање конкурсне документације или појединог дела конкурсне документације условити, ако неограничен и несметан приступ конкурсној документацији не може да се обезбеди електронским средствима путем Портала,</w:t>
      </w:r>
    </w:p>
    <w:p w:rsidR="00A15826" w:rsidRPr="003D0D4B" w:rsidRDefault="00A15826" w:rsidP="00A15826">
      <w:pPr>
        <w:pStyle w:val="Stil-LevoLevo0cmPrvired0cmProredjednostruki"/>
        <w:widowControl/>
        <w:numPr>
          <w:ilvl w:val="0"/>
          <w:numId w:val="2"/>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како ће се преузимати конкурсна документација или њен део,</w:t>
      </w:r>
    </w:p>
    <w:p w:rsidR="00A15826" w:rsidRPr="003D0D4B" w:rsidRDefault="00A15826" w:rsidP="00A15826">
      <w:pPr>
        <w:pStyle w:val="Stil-LevoLevo0cmPrvired0cmProredjednostruki"/>
        <w:widowControl/>
        <w:numPr>
          <w:ilvl w:val="0"/>
          <w:numId w:val="2"/>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које мере ће се користити у сврху заштите поверљивости, потписивање изјаве или споразума о чувању поверљивих података.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које је примило податке одређене као поверљиве дужно је да их чува и штити, без обзира на степен те поверљивости.</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Одређивање поверљивости не искључује обавезу примене осталих одредаба Закона, а нарочито оне које се односе на објављивање огласа о јавним набавкама, садржину одлука и документације о поступку које наручилац доставља привредним субјектима, укључујући и прописе којима се уређује право на слободан приступ информацијама од јавног значаја.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У случају подношења захтева за слободан приступ информацијама од јавног значаја, лице задужено за спровођење тог поступка код наручиоца, поступа према одредбама закона који уређује слободан приступ информацијама од јавног значаја. </w:t>
      </w:r>
    </w:p>
    <w:p w:rsidR="00A15826" w:rsidRPr="00D03EC0" w:rsidRDefault="00A15826" w:rsidP="00A15826">
      <w:pPr>
        <w:pStyle w:val="MED"/>
        <w:widowControl/>
        <w:rPr>
          <w:noProof/>
        </w:rPr>
      </w:pPr>
      <w:r w:rsidRPr="003D0D4B">
        <w:rPr>
          <w:noProof/>
        </w:rPr>
        <w:lastRenderedPageBreak/>
        <w:t>Комуникација у пословима јавних набавки</w:t>
      </w:r>
    </w:p>
    <w:p w:rsidR="00A15826" w:rsidRPr="003D0D4B" w:rsidRDefault="00A15826" w:rsidP="00A15826">
      <w:pPr>
        <w:pStyle w:val="clan1"/>
        <w:rPr>
          <w:noProof/>
        </w:rPr>
      </w:pPr>
      <w:r w:rsidRPr="003D0D4B">
        <w:rPr>
          <w:noProof/>
        </w:rPr>
        <w:t>Члан 9.</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Лице именовано за спровођење поступка јавне набавке/комисија, у поступку јавне набавке комуникацију врше путем Портала, односно путем поште, курирске службе и електронским путем </w:t>
      </w:r>
      <w:r>
        <w:rPr>
          <w:rFonts w:ascii="Calibri" w:hAnsi="Calibri"/>
          <w:noProof/>
          <w:sz w:val="24"/>
          <w:szCs w:val="24"/>
          <w:lang w:val="sr-Cyrl-CS"/>
        </w:rPr>
        <w:t>-</w:t>
      </w:r>
      <w:r w:rsidRPr="003D0D4B">
        <w:rPr>
          <w:rFonts w:ascii="Calibri" w:hAnsi="Calibri"/>
          <w:noProof/>
          <w:sz w:val="24"/>
          <w:szCs w:val="24"/>
          <w:lang w:val="sr-Cyrl-CS"/>
        </w:rPr>
        <w:t xml:space="preserve"> слањем електронске поште.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Комуникација путем Портала врши се у складу са упутством за коришћење Портала, за чију примену су задужена лица која су регистрована на Портал (регистровани корисници Портала).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Документ из поступка јавне набавке достављен електронском поштом, сматра се да је примљен даном слања.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Изузетно комуникација између наручиоца и привредних субјеката може да се врши и усменим путем, ако се не односи на битне елементе поступка јавне набавке као што су документација о набавци, понуде и пријаве, и ако је њена садржина у довољној мери документована (састанак са потенцијалним понуђачима приликом истраживања тржишта, преглед и обилазак локације и друго). </w:t>
      </w:r>
    </w:p>
    <w:p w:rsidR="00A15826" w:rsidRDefault="00A15826" w:rsidP="00A15826">
      <w:pPr>
        <w:pStyle w:val="MED"/>
        <w:widowControl/>
        <w:rPr>
          <w:noProof/>
        </w:rPr>
      </w:pPr>
      <w:r w:rsidRPr="003D0D4B">
        <w:rPr>
          <w:noProof/>
        </w:rPr>
        <w:t>Унутрашња комуникација</w:t>
      </w:r>
    </w:p>
    <w:p w:rsidR="00A15826" w:rsidRPr="003D0D4B" w:rsidRDefault="00A15826" w:rsidP="00A15826">
      <w:pPr>
        <w:pStyle w:val="clan1"/>
        <w:rPr>
          <w:noProof/>
        </w:rPr>
      </w:pPr>
      <w:r w:rsidRPr="003D0D4B">
        <w:rPr>
          <w:noProof/>
        </w:rPr>
        <w:t>Члан 10.</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Унутрашња комуникација врши се писаним путем. Руководилац и одговорно лице наручиоца у обавези су да запосленима на пословима јавних набавки и набавки на које се закон не примењује, све налоге и упутства дају писаним путем, односно путем електронске поште.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Лица која обављају послове набавки, лице именовано за спровођење поступка јавне набавке/комисија, дужни су да одбију извршење налога овлашћеног лица ако је упутство и налог супротан прописима. </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Унутрашња комуникација мора да се одвија у роковима прописаним Законом и овим актом за сваку фазу поступка.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Само изузетно, унутрашња комуникација може да се одвија усменим путем у ком случају су лице именовано за спровођење поступка јавне набавке/комисија и друга лица дужна да сачине записник, службену белешку или да на други начин евидентирају предузете радње.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Учесници у комуникацији везаној за поступке набавки су дужни да обезбеде чување поверљивих података, података о понудама (део понуде, пријаве, плана или дизајна који се подносе путем поште, курирске службе или њиховим комбиновањем са електронским средствима) и понуђачима до отварања понуда.</w:t>
      </w:r>
    </w:p>
    <w:p w:rsidR="00A15826" w:rsidRPr="003D0D4B" w:rsidRDefault="00A15826" w:rsidP="00A15826">
      <w:pPr>
        <w:pStyle w:val="clan1"/>
        <w:rPr>
          <w:noProof/>
        </w:rPr>
      </w:pPr>
      <w:r w:rsidRPr="003D0D4B">
        <w:rPr>
          <w:noProof/>
        </w:rPr>
        <w:t>Члан 11.</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Лица која су у складу са актом о систематизацији и организацији послова задужена за пријем писмена су дужна да приликом пријема дела понуде или пријаве, измене или допуне понуде, на коверти, односно кутији у којој се понуда налази обележи време пријема и да у деловоднику евидентира број и датум понуде према редоследу приспећа. Примљени документи се не отварају.</w:t>
      </w:r>
    </w:p>
    <w:p w:rsidR="00A15826" w:rsidRPr="003D0D4B" w:rsidRDefault="00A15826" w:rsidP="00A15826">
      <w:pPr>
        <w:pStyle w:val="StilTelotekstaLevoPrvired0cmProredjednostruki"/>
        <w:widowControl/>
        <w:spacing w:before="0" w:after="0"/>
        <w:jc w:val="both"/>
        <w:rPr>
          <w:rFonts w:ascii="Calibri" w:hAnsi="Calibri"/>
          <w:sz w:val="24"/>
          <w:szCs w:val="24"/>
          <w:lang w:val="sr-Cyrl-CS"/>
        </w:rPr>
      </w:pPr>
      <w:r w:rsidRPr="003D0D4B">
        <w:rPr>
          <w:rFonts w:ascii="Calibri" w:hAnsi="Calibri"/>
          <w:noProof/>
          <w:sz w:val="24"/>
          <w:szCs w:val="24"/>
          <w:lang w:val="sr-Cyrl-CS"/>
        </w:rPr>
        <w:t xml:space="preserve">Ако је део понуде или пријаве, измене или допуне понуде, </w:t>
      </w:r>
      <w:r w:rsidRPr="003D0D4B">
        <w:rPr>
          <w:rFonts w:ascii="Calibri" w:hAnsi="Calibri"/>
          <w:sz w:val="24"/>
          <w:szCs w:val="24"/>
          <w:lang w:val="sr-Cyrl-CS"/>
        </w:rPr>
        <w:t>предат непосредно издаје се потврда о пријему документа на којој се обавезно наводи датум и тачно време (сат и минут) пријема документа.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Уколико лице из става 1. овог члана утврди неправилности приликом пријема дела понуде </w:t>
      </w:r>
      <w:r w:rsidRPr="003D0D4B">
        <w:rPr>
          <w:rFonts w:ascii="Calibri" w:hAnsi="Calibri"/>
          <w:i/>
          <w:iCs/>
          <w:noProof/>
          <w:sz w:val="24"/>
          <w:szCs w:val="24"/>
          <w:lang w:val="sr-Cyrl-CS"/>
        </w:rPr>
        <w:t xml:space="preserve">(нпр. понуда није означена као понуда па је отворена, достављена је отворена или </w:t>
      </w:r>
      <w:r w:rsidRPr="003D0D4B">
        <w:rPr>
          <w:rFonts w:ascii="Calibri" w:hAnsi="Calibri"/>
          <w:i/>
          <w:iCs/>
          <w:noProof/>
          <w:sz w:val="24"/>
          <w:szCs w:val="24"/>
          <w:lang w:val="sr-Cyrl-CS"/>
        </w:rPr>
        <w:lastRenderedPageBreak/>
        <w:t>оштећена коверта и сл.)</w:t>
      </w:r>
      <w:r w:rsidRPr="003D0D4B">
        <w:rPr>
          <w:rFonts w:ascii="Calibri" w:hAnsi="Calibri"/>
          <w:noProof/>
          <w:sz w:val="24"/>
          <w:szCs w:val="24"/>
          <w:lang w:val="sr-Cyrl-CS"/>
        </w:rPr>
        <w:t>, дужан је да о томе сачини белешку и достави је лицу именованом за спровођење поступка јавне набавке/комисија.</w:t>
      </w:r>
    </w:p>
    <w:p w:rsidR="00A15826" w:rsidRPr="003D0D4B" w:rsidRDefault="00A15826" w:rsidP="00A15826">
      <w:pPr>
        <w:pStyle w:val="StilRedBr1LevoLevo0cmPrvired0cmProredjedn1"/>
        <w:widowControl/>
        <w:tabs>
          <w:tab w:val="clear" w:pos="822"/>
          <w:tab w:val="left" w:pos="0"/>
        </w:tabs>
        <w:spacing w:line="216" w:lineRule="auto"/>
        <w:jc w:val="both"/>
        <w:rPr>
          <w:rFonts w:ascii="Calibri" w:hAnsi="Calibri"/>
          <w:sz w:val="24"/>
          <w:szCs w:val="24"/>
          <w:lang w:val="sr-Cyrl-CS"/>
        </w:rPr>
      </w:pPr>
      <w:r w:rsidRPr="003D0D4B">
        <w:rPr>
          <w:rFonts w:ascii="Calibri" w:hAnsi="Calibri"/>
          <w:noProof/>
          <w:sz w:val="24"/>
          <w:szCs w:val="24"/>
          <w:lang w:val="sr-Cyrl-CS"/>
        </w:rPr>
        <w:t>Примљени делови понуде се не отварају и чувају се неотворени  до отварања понуда када се предају лицу именованом за спровођење поступка јавне набавке/комисија.</w:t>
      </w:r>
    </w:p>
    <w:p w:rsidR="00A15826" w:rsidRPr="003D0D4B"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 xml:space="preserve">Примљена електронска пошта се без одлагања евидентира </w:t>
      </w:r>
      <w:r w:rsidRPr="003D0D4B">
        <w:rPr>
          <w:rFonts w:ascii="Calibri" w:hAnsi="Calibri"/>
          <w:i/>
          <w:noProof/>
          <w:sz w:val="24"/>
          <w:szCs w:val="24"/>
          <w:lang w:val="sr-Cyrl-CS"/>
        </w:rPr>
        <w:t>(заводи)</w:t>
      </w:r>
      <w:r w:rsidRPr="003D0D4B">
        <w:rPr>
          <w:rFonts w:ascii="Calibri" w:hAnsi="Calibri"/>
          <w:noProof/>
          <w:sz w:val="24"/>
          <w:szCs w:val="24"/>
          <w:lang w:val="sr-Cyrl-CS"/>
        </w:rPr>
        <w:t xml:space="preserve"> у складу са правилима канцеларијског пословања код наручиоца.</w:t>
      </w:r>
    </w:p>
    <w:p w:rsidR="00A15826" w:rsidRDefault="00A15826" w:rsidP="00A15826">
      <w:pPr>
        <w:pStyle w:val="MED"/>
        <w:widowControl/>
        <w:rPr>
          <w:noProof/>
        </w:rPr>
      </w:pPr>
      <w:r w:rsidRPr="003D0D4B">
        <w:rPr>
          <w:noProof/>
        </w:rPr>
        <w:t>Профил наручиоца</w:t>
      </w:r>
    </w:p>
    <w:p w:rsidR="00A15826" w:rsidRPr="00FB3C92" w:rsidRDefault="00A15826" w:rsidP="00A15826">
      <w:pPr>
        <w:pStyle w:val="clan1"/>
        <w:rPr>
          <w:noProof/>
        </w:rPr>
      </w:pPr>
      <w:r w:rsidRPr="003D0D4B">
        <w:rPr>
          <w:noProof/>
        </w:rPr>
        <w:t>Члан 12.</w:t>
      </w:r>
    </w:p>
    <w:p w:rsidR="00A15826" w:rsidRPr="003D0D4B" w:rsidRDefault="00A15826" w:rsidP="00A15826">
      <w:pPr>
        <w:pStyle w:val="StilCLANLevoPre0ptPosle0ptProredjednostruki"/>
        <w:widowControl/>
        <w:spacing w:before="0" w:after="0"/>
        <w:ind w:firstLine="720"/>
        <w:jc w:val="both"/>
        <w:rPr>
          <w:rFonts w:ascii="Calibri" w:hAnsi="Calibri"/>
          <w:noProof/>
          <w:sz w:val="24"/>
          <w:szCs w:val="24"/>
          <w:lang w:val="sr-Cyrl-CS"/>
        </w:rPr>
      </w:pPr>
      <w:r w:rsidRPr="003D0D4B">
        <w:rPr>
          <w:rFonts w:ascii="Calibri" w:hAnsi="Calibri"/>
          <w:noProof/>
          <w:sz w:val="24"/>
          <w:szCs w:val="24"/>
          <w:lang w:val="sr-Cyrl-CS"/>
        </w:rPr>
        <w:t>Наручилац на својој интернет страници, на адреси www.</w:t>
      </w:r>
      <w:r w:rsidR="00421162">
        <w:rPr>
          <w:rFonts w:ascii="Calibri" w:hAnsi="Calibri"/>
          <w:noProof/>
          <w:sz w:val="24"/>
          <w:szCs w:val="24"/>
          <w:lang w:val="sr-Cyrl-CS"/>
        </w:rPr>
        <w:t xml:space="preserve"> </w:t>
      </w:r>
      <w:r w:rsidR="005D3A0B">
        <w:rPr>
          <w:rFonts w:ascii="Calibri" w:hAnsi="Calibri"/>
          <w:noProof/>
          <w:sz w:val="24"/>
          <w:szCs w:val="24"/>
          <w:lang w:val="sr-Cyrl-CS"/>
        </w:rPr>
        <w:t>velikaplana.rs</w:t>
      </w:r>
      <w:r w:rsidRPr="003D0D4B">
        <w:rPr>
          <w:rFonts w:ascii="Calibri" w:hAnsi="Calibri"/>
          <w:noProof/>
          <w:sz w:val="24"/>
          <w:szCs w:val="24"/>
          <w:lang w:val="sr-Cyrl-CS"/>
        </w:rPr>
        <w:t xml:space="preserve"> формира профил</w:t>
      </w:r>
      <w:r w:rsidRPr="003D0D4B">
        <w:rPr>
          <w:rStyle w:val="FootnoteReference"/>
          <w:rFonts w:ascii="Calibri" w:hAnsi="Calibri"/>
          <w:noProof/>
          <w:sz w:val="24"/>
          <w:szCs w:val="24"/>
          <w:lang w:val="sr-Cyrl-CS"/>
        </w:rPr>
        <w:footnoteReference w:id="2"/>
      </w:r>
      <w:r w:rsidRPr="003D0D4B">
        <w:rPr>
          <w:rFonts w:ascii="Calibri" w:hAnsi="Calibri"/>
          <w:noProof/>
          <w:sz w:val="24"/>
          <w:szCs w:val="24"/>
          <w:lang w:val="sr-Cyrl-CS"/>
        </w:rPr>
        <w:t>, на ком се објављују општи подаци о наручиоцу, план јавних набавки, огласи, информације о поступцима јавне набавке, други подаци у вези са јавном набавком, план набавки на које се закон не примењује и подаци и информације о поступцима набавки на које се закон не примењује.</w:t>
      </w:r>
    </w:p>
    <w:p w:rsidR="00A15826" w:rsidRPr="003D0D4B" w:rsidRDefault="00A15826" w:rsidP="00A15826">
      <w:pPr>
        <w:pStyle w:val="MED"/>
        <w:widowControl/>
        <w:rPr>
          <w:noProof/>
        </w:rPr>
      </w:pPr>
      <w:r w:rsidRPr="003D0D4B">
        <w:rPr>
          <w:noProof/>
        </w:rPr>
        <w:t>Документација и евидентирање поступка</w:t>
      </w:r>
    </w:p>
    <w:p w:rsidR="00A15826" w:rsidRPr="003D0D4B" w:rsidRDefault="00A15826" w:rsidP="00A15826">
      <w:pPr>
        <w:pStyle w:val="clan1"/>
        <w:rPr>
          <w:noProof/>
        </w:rPr>
      </w:pPr>
      <w:r w:rsidRPr="003D0D4B">
        <w:rPr>
          <w:noProof/>
        </w:rPr>
        <w:t>Члан 13.</w:t>
      </w:r>
    </w:p>
    <w:p w:rsidR="00A15826" w:rsidRPr="00FB3C92" w:rsidRDefault="00A15826" w:rsidP="00A15826">
      <w:pPr>
        <w:pStyle w:val="StilTelotekstaLevoPrvired0cmProredjednostruki"/>
        <w:widowControl/>
        <w:spacing w:before="0" w:after="0"/>
        <w:jc w:val="both"/>
        <w:rPr>
          <w:rFonts w:ascii="Calibri" w:hAnsi="Calibri"/>
          <w:noProof/>
          <w:spacing w:val="-8"/>
          <w:sz w:val="24"/>
          <w:szCs w:val="24"/>
          <w:lang w:val="sr-Cyrl-CS"/>
        </w:rPr>
      </w:pPr>
      <w:r w:rsidRPr="00FB3C92">
        <w:rPr>
          <w:rFonts w:ascii="Calibri" w:hAnsi="Calibri"/>
          <w:noProof/>
          <w:spacing w:val="-8"/>
          <w:sz w:val="24"/>
          <w:szCs w:val="24"/>
          <w:lang w:val="sr-Cyrl-CS"/>
        </w:rPr>
        <w:t xml:space="preserve">Акта у поступку јавне набавке доноси и потписује </w:t>
      </w:r>
      <w:r w:rsidR="005D3A0B">
        <w:rPr>
          <w:rFonts w:ascii="Calibri" w:hAnsi="Calibri"/>
          <w:noProof/>
          <w:spacing w:val="-8"/>
          <w:sz w:val="24"/>
          <w:szCs w:val="24"/>
        </w:rPr>
        <w:t>В.Д.Директора</w:t>
      </w:r>
      <w:r w:rsidR="005D3A0B">
        <w:rPr>
          <w:rFonts w:ascii="Calibri" w:hAnsi="Calibri"/>
          <w:noProof/>
          <w:spacing w:val="-8"/>
          <w:sz w:val="24"/>
          <w:szCs w:val="24"/>
          <w:lang/>
        </w:rPr>
        <w:t xml:space="preserve"> </w:t>
      </w:r>
      <w:r w:rsidRPr="00FB3C92">
        <w:rPr>
          <w:rFonts w:ascii="Calibri" w:hAnsi="Calibri"/>
          <w:noProof/>
          <w:spacing w:val="-8"/>
          <w:sz w:val="24"/>
          <w:szCs w:val="24"/>
          <w:lang w:val="sr-Cyrl-CS"/>
        </w:rPr>
        <w:t xml:space="preserve"> а парафира </w:t>
      </w:r>
      <w:r w:rsidR="005D3A0B">
        <w:rPr>
          <w:rFonts w:ascii="Calibri" w:hAnsi="Calibri"/>
          <w:noProof/>
          <w:spacing w:val="-8"/>
          <w:sz w:val="24"/>
          <w:szCs w:val="24"/>
          <w:lang w:val="sr-Cyrl-CS"/>
        </w:rPr>
        <w:t>службеник за јавне набавке</w:t>
      </w:r>
    </w:p>
    <w:p w:rsidR="00A15826" w:rsidRPr="003D0D4B" w:rsidRDefault="00A15826" w:rsidP="00A15826">
      <w:pPr>
        <w:pStyle w:val="clan1"/>
        <w:rPr>
          <w:noProof/>
        </w:rPr>
      </w:pPr>
      <w:r w:rsidRPr="003D0D4B">
        <w:rPr>
          <w:noProof/>
        </w:rPr>
        <w:t>Члан 14.</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Обавеза сваког извршиоца, учесника у поступку набавке је да прикупља и на прописани начин одлаже документацију која претходи радњама у поступку, да о предузетим радњама оставља писани траг (белешка, записник и др.), односно да у писаној форми евидентира и документује све радње током планирања, спровођења поступка и извршења уговора о јавној набавци и набавци на коју се закон не примењује.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Документација обухвата сваки документ који је настао током планирања јавне набавке, спровођења поступка јавне набавке, извршења уговора о јавној набавци. Документација о јавној набавци се чува најмање пет година од закључења појединачног уговора о јавној набавци или оквирног споразума, односно пет година од обуставе поступка јавне набавке.</w:t>
      </w:r>
    </w:p>
    <w:p w:rsidR="00A15826" w:rsidRPr="003D0D4B" w:rsidRDefault="00A15826" w:rsidP="00A15826">
      <w:pPr>
        <w:pStyle w:val="clan1"/>
        <w:rPr>
          <w:noProof/>
        </w:rPr>
      </w:pPr>
      <w:r w:rsidRPr="003D0D4B">
        <w:rPr>
          <w:noProof/>
        </w:rPr>
        <w:t>Члан 15.</w:t>
      </w:r>
    </w:p>
    <w:p w:rsidR="00A15826" w:rsidRPr="003D0D4B" w:rsidRDefault="00A15826" w:rsidP="00A15826">
      <w:pPr>
        <w:pStyle w:val="StilTelotekstaLevoPrvired0cmProredjednostruki"/>
        <w:widowControl/>
        <w:spacing w:before="0" w:after="0" w:line="228" w:lineRule="auto"/>
        <w:jc w:val="both"/>
        <w:rPr>
          <w:rFonts w:ascii="Calibri" w:hAnsi="Calibri"/>
          <w:noProof/>
          <w:sz w:val="24"/>
          <w:szCs w:val="24"/>
          <w:lang w:val="sr-Cyrl-CS"/>
        </w:rPr>
      </w:pPr>
      <w:r w:rsidRPr="003D0D4B">
        <w:rPr>
          <w:rFonts w:ascii="Calibri" w:hAnsi="Calibri"/>
          <w:noProof/>
          <w:sz w:val="24"/>
          <w:szCs w:val="24"/>
          <w:lang w:val="sr-Cyrl-CS"/>
        </w:rPr>
        <w:t>Документација о набавци се евидентира у ск</w:t>
      </w:r>
      <w:r>
        <w:rPr>
          <w:rFonts w:ascii="Calibri" w:hAnsi="Calibri"/>
          <w:noProof/>
          <w:sz w:val="24"/>
          <w:szCs w:val="24"/>
          <w:lang w:val="sr-Cyrl-CS"/>
        </w:rPr>
        <w:t xml:space="preserve">ладу са прописима који уређују </w:t>
      </w:r>
      <w:r w:rsidRPr="003D0D4B">
        <w:rPr>
          <w:rFonts w:ascii="Calibri" w:hAnsi="Calibri"/>
          <w:noProof/>
          <w:sz w:val="24"/>
          <w:szCs w:val="24"/>
          <w:lang w:val="sr-Cyrl-CS"/>
        </w:rPr>
        <w:t>канцеларијско пословање и електронско канцеларијско пословање.</w:t>
      </w:r>
    </w:p>
    <w:p w:rsidR="00A15826" w:rsidRPr="003D0D4B" w:rsidRDefault="00A15826" w:rsidP="00A15826">
      <w:pPr>
        <w:pStyle w:val="StilTelotekstaLevoPrvired0cmProredjednostruki"/>
        <w:widowControl/>
        <w:spacing w:before="0" w:after="0" w:line="228" w:lineRule="auto"/>
        <w:jc w:val="both"/>
        <w:rPr>
          <w:rFonts w:ascii="Calibri" w:hAnsi="Calibri"/>
          <w:noProof/>
          <w:sz w:val="24"/>
          <w:szCs w:val="24"/>
          <w:lang w:val="sr-Cyrl-CS"/>
        </w:rPr>
      </w:pPr>
      <w:r w:rsidRPr="003D0D4B">
        <w:rPr>
          <w:rFonts w:ascii="Calibri" w:hAnsi="Calibri"/>
          <w:noProof/>
          <w:sz w:val="24"/>
          <w:szCs w:val="24"/>
          <w:lang w:val="sr-Cyrl-CS"/>
        </w:rPr>
        <w:t xml:space="preserve">Сви појединачни акти (одлуке, поднесци, белешке, прилози и др.) који чине документацију о набавци евидентирају </w:t>
      </w:r>
      <w:r w:rsidRPr="003D0D4B">
        <w:rPr>
          <w:rFonts w:ascii="Calibri" w:hAnsi="Calibri"/>
          <w:i/>
          <w:noProof/>
          <w:sz w:val="24"/>
          <w:szCs w:val="24"/>
          <w:lang w:val="sr-Cyrl-CS"/>
        </w:rPr>
        <w:t>(заводе)</w:t>
      </w:r>
      <w:r w:rsidRPr="003D0D4B">
        <w:rPr>
          <w:rFonts w:ascii="Calibri" w:hAnsi="Calibri"/>
          <w:noProof/>
          <w:sz w:val="24"/>
          <w:szCs w:val="24"/>
          <w:lang w:val="sr-Cyrl-CS"/>
        </w:rPr>
        <w:t xml:space="preserve"> се под бројем </w:t>
      </w:r>
      <w:r w:rsidRPr="003D0D4B">
        <w:rPr>
          <w:rFonts w:ascii="Calibri" w:hAnsi="Calibri"/>
          <w:i/>
          <w:noProof/>
          <w:sz w:val="24"/>
          <w:szCs w:val="24"/>
          <w:lang w:val="sr-Cyrl-CS"/>
        </w:rPr>
        <w:t>(јединствена идентификациона ознака предмета)</w:t>
      </w:r>
      <w:r w:rsidRPr="003D0D4B">
        <w:rPr>
          <w:rFonts w:ascii="Calibri" w:hAnsi="Calibri"/>
          <w:noProof/>
          <w:sz w:val="24"/>
          <w:szCs w:val="24"/>
          <w:lang w:val="sr-Cyrl-CS"/>
        </w:rPr>
        <w:t xml:space="preserve"> под којим је евидентирана одлука о спровођењу поступка набавке. </w:t>
      </w:r>
    </w:p>
    <w:p w:rsidR="00A15826" w:rsidRPr="003D0D4B" w:rsidRDefault="00A15826" w:rsidP="00A15826">
      <w:pPr>
        <w:pStyle w:val="clan1"/>
        <w:spacing w:before="160"/>
        <w:rPr>
          <w:noProof/>
        </w:rPr>
      </w:pPr>
      <w:r w:rsidRPr="003D0D4B">
        <w:rPr>
          <w:noProof/>
        </w:rPr>
        <w:t>Члан 16.</w:t>
      </w:r>
    </w:p>
    <w:p w:rsidR="00A15826" w:rsidRPr="003D0D4B" w:rsidRDefault="00A15826" w:rsidP="00A15826">
      <w:pPr>
        <w:pStyle w:val="StilTelotekstaLevoPrvired0cmProredjednostruki"/>
        <w:widowControl/>
        <w:spacing w:before="0" w:after="0"/>
        <w:jc w:val="both"/>
        <w:rPr>
          <w:rFonts w:ascii="Calibri" w:hAnsi="Calibri"/>
          <w:noProof/>
          <w:sz w:val="24"/>
          <w:szCs w:val="24"/>
          <w:highlight w:val="lightGray"/>
        </w:rPr>
      </w:pPr>
      <w:r w:rsidRPr="003D0D4B">
        <w:rPr>
          <w:rFonts w:ascii="Calibri" w:hAnsi="Calibri"/>
          <w:noProof/>
          <w:sz w:val="24"/>
          <w:szCs w:val="24"/>
          <w:lang w:val="sr-Cyrl-CS"/>
        </w:rPr>
        <w:t>Лице именовано за спровођење поступка јавне набавке/комисија сву документацију везану за јавне набавке доставља служби архиве која ову документацију чува у складу са прописима који уређују област документарне грађе и архива.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Лице именовано за спровођење поступка јавне набавке/комисија, пре архивирања документације о набавци, опредељује календарски период до ког се документација чува.</w:t>
      </w:r>
    </w:p>
    <w:p w:rsidR="00A15826" w:rsidRPr="000E0AE4" w:rsidRDefault="00A15826" w:rsidP="00A15826">
      <w:pPr>
        <w:pStyle w:val="NAS"/>
        <w:widowControl/>
        <w:rPr>
          <w:noProof/>
        </w:rPr>
      </w:pPr>
      <w:r>
        <w:rPr>
          <w:noProof/>
        </w:rPr>
        <w:t xml:space="preserve">II. </w:t>
      </w:r>
      <w:r w:rsidRPr="003D0D4B">
        <w:rPr>
          <w:noProof/>
        </w:rPr>
        <w:t xml:space="preserve">ПЛАНИРАЊЕ </w:t>
      </w:r>
      <w:r w:rsidRPr="000416C3">
        <w:t>ЈАВНИХ</w:t>
      </w:r>
      <w:r w:rsidRPr="003D0D4B">
        <w:rPr>
          <w:noProof/>
        </w:rPr>
        <w:t xml:space="preserve"> НАБАВКИ</w:t>
      </w:r>
      <w:r w:rsidRPr="003D0D4B">
        <w:rPr>
          <w:rStyle w:val="FootnoteReference"/>
          <w:rFonts w:ascii="Calibri" w:hAnsi="Calibri"/>
          <w:noProof/>
          <w:sz w:val="24"/>
          <w:lang w:val="sr-Cyrl-CS"/>
        </w:rPr>
        <w:footnoteReference w:id="3"/>
      </w:r>
    </w:p>
    <w:p w:rsidR="00A15826" w:rsidRDefault="00A15826" w:rsidP="00A15826">
      <w:pPr>
        <w:pStyle w:val="MED"/>
        <w:widowControl/>
        <w:spacing w:before="240"/>
        <w:rPr>
          <w:noProof/>
        </w:rPr>
      </w:pPr>
      <w:r w:rsidRPr="003D0D4B">
        <w:rPr>
          <w:noProof/>
        </w:rPr>
        <w:t>Овлашћења у планирању јавних набавки и одговорност за планирање</w:t>
      </w:r>
    </w:p>
    <w:p w:rsidR="00A15826" w:rsidRPr="003D0D4B" w:rsidRDefault="00A15826" w:rsidP="00A15826">
      <w:pPr>
        <w:pStyle w:val="clan1"/>
        <w:rPr>
          <w:noProof/>
        </w:rPr>
      </w:pPr>
      <w:r w:rsidRPr="003D0D4B">
        <w:rPr>
          <w:noProof/>
        </w:rPr>
        <w:t>Члан 17.</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Поступак планирања јавних набавки спроводи тим за планирање јавних набавки (даље: тим за планирање).</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 xml:space="preserve">Тим за планирање чине лица која обављају послове јавних набавки, послове припреме, планирања и израде буџета/финансијских планова, и то: </w:t>
      </w:r>
      <w:r w:rsidR="00A63AC3">
        <w:rPr>
          <w:rFonts w:ascii="Calibri" w:hAnsi="Calibri"/>
          <w:noProof/>
          <w:sz w:val="24"/>
          <w:szCs w:val="24"/>
          <w:lang w:val="sr-Cyrl-CS"/>
        </w:rPr>
        <w:t>комисија за јавне набавке</w:t>
      </w:r>
    </w:p>
    <w:p w:rsidR="00A15826" w:rsidRPr="00E633E6" w:rsidRDefault="00A15826" w:rsidP="00A15826">
      <w:pPr>
        <w:pStyle w:val="StilTelotekstaLevoPrvired0cmProredjednostruki"/>
        <w:widowControl/>
        <w:spacing w:before="0" w:after="0" w:line="230" w:lineRule="auto"/>
        <w:jc w:val="both"/>
        <w:rPr>
          <w:rFonts w:ascii="Calibri" w:hAnsi="Calibri"/>
          <w:i/>
          <w:noProof/>
          <w:sz w:val="24"/>
          <w:szCs w:val="24"/>
          <w:lang/>
        </w:rPr>
      </w:pPr>
      <w:r w:rsidRPr="003D0D4B">
        <w:rPr>
          <w:rFonts w:ascii="Calibri" w:hAnsi="Calibri"/>
          <w:noProof/>
          <w:sz w:val="24"/>
          <w:szCs w:val="24"/>
          <w:lang w:val="sr-Cyrl-CS"/>
        </w:rPr>
        <w:t>Рад тима за планирање координира</w:t>
      </w:r>
      <w:r>
        <w:rPr>
          <w:rFonts w:ascii="Calibri" w:hAnsi="Calibri"/>
          <w:noProof/>
          <w:sz w:val="24"/>
          <w:szCs w:val="24"/>
        </w:rPr>
        <w:t xml:space="preserve"> </w:t>
      </w:r>
      <w:r w:rsidR="00E633E6">
        <w:rPr>
          <w:rFonts w:ascii="Calibri" w:hAnsi="Calibri"/>
          <w:noProof/>
          <w:sz w:val="24"/>
          <w:szCs w:val="24"/>
          <w:lang/>
        </w:rPr>
        <w:t>службеник за јавне набавке.</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 xml:space="preserve">Тим за планирање, одлуком, формира </w:t>
      </w:r>
      <w:r w:rsidR="00E633E6">
        <w:rPr>
          <w:rFonts w:ascii="Calibri" w:hAnsi="Calibri"/>
          <w:noProof/>
          <w:sz w:val="24"/>
          <w:szCs w:val="24"/>
          <w:lang w:val="sr-Cyrl-CS"/>
        </w:rPr>
        <w:t xml:space="preserve">В.Д.Директора </w:t>
      </w:r>
      <w:r w:rsidRPr="003D0D4B">
        <w:rPr>
          <w:rFonts w:ascii="Calibri" w:hAnsi="Calibri"/>
          <w:noProof/>
          <w:sz w:val="24"/>
          <w:szCs w:val="24"/>
          <w:lang w:val="sr-Cyrl-CS"/>
        </w:rPr>
        <w:t xml:space="preserve"> за сваку календарску годину.</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Сва лица која учествују у процесу планирања набавки или дају податке на основу којих се опредељује предмет набавке одговорна су за сваку радњу приликом планирања јавних набавки</w:t>
      </w:r>
      <w:r w:rsidR="00E633E6">
        <w:rPr>
          <w:rFonts w:ascii="Calibri" w:hAnsi="Calibri"/>
          <w:noProof/>
          <w:sz w:val="24"/>
          <w:szCs w:val="24"/>
          <w:lang w:val="sr-Cyrl-CS"/>
        </w:rPr>
        <w:t>.</w:t>
      </w:r>
    </w:p>
    <w:p w:rsidR="00A15826" w:rsidRDefault="00A15826" w:rsidP="00A15826">
      <w:pPr>
        <w:pStyle w:val="MED"/>
        <w:widowControl/>
        <w:rPr>
          <w:noProof/>
        </w:rPr>
      </w:pPr>
      <w:r w:rsidRPr="003D0D4B">
        <w:rPr>
          <w:noProof/>
        </w:rPr>
        <w:t>Поступак и рокови израде и доношења плана јавних набавки</w:t>
      </w:r>
    </w:p>
    <w:p w:rsidR="00A15826" w:rsidRPr="003D0D4B" w:rsidRDefault="00A15826" w:rsidP="00A15826">
      <w:pPr>
        <w:pStyle w:val="clan1"/>
        <w:rPr>
          <w:noProof/>
        </w:rPr>
      </w:pPr>
      <w:r w:rsidRPr="003D0D4B">
        <w:rPr>
          <w:noProof/>
        </w:rPr>
        <w:t>Члан 18.</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Поступак планирања, припреме, израде и доношења годишњег плана јавних набавки се спроводи истовремено са израдом и доношењем буџета, односно финансијског плана и коригује се у складу са евентуалним ребалансом буџета и изменама финансијског плана.</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Активности у вези израде и доношења плана јавних набавки се планирају тако да прате припрему и доношење буџета, односно финансијског плана.</w:t>
      </w:r>
    </w:p>
    <w:p w:rsidR="00A15826" w:rsidRPr="003D0D4B" w:rsidRDefault="00A15826" w:rsidP="00A15826">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Тим за планирање утврђује календар активности у поступку планирања јавних набавки, дефинише конкретне рокове (датуме) за сваку од активности и овлашћења (одговорности) учесника у планирању, и учесницима у планирању даје инструкције за планирање.</w:t>
      </w:r>
    </w:p>
    <w:p w:rsidR="00A15826" w:rsidRDefault="00A15826" w:rsidP="00A15826">
      <w:pPr>
        <w:pStyle w:val="MED"/>
        <w:widowControl/>
        <w:spacing w:before="240"/>
        <w:rPr>
          <w:noProof/>
        </w:rPr>
      </w:pPr>
      <w:r w:rsidRPr="003D0D4B">
        <w:rPr>
          <w:noProof/>
        </w:rPr>
        <w:t>Инструкције за планирање</w:t>
      </w:r>
    </w:p>
    <w:p w:rsidR="00A15826" w:rsidRPr="003D0D4B" w:rsidRDefault="00A15826" w:rsidP="00A15826">
      <w:pPr>
        <w:pStyle w:val="clan1"/>
        <w:rPr>
          <w:noProof/>
        </w:rPr>
      </w:pPr>
      <w:r w:rsidRPr="003D0D4B">
        <w:rPr>
          <w:noProof/>
        </w:rPr>
        <w:t>Члан 19.</w:t>
      </w:r>
    </w:p>
    <w:p w:rsidR="00A15826" w:rsidRPr="003D0D4B" w:rsidRDefault="00A15826" w:rsidP="00A15826">
      <w:pPr>
        <w:pStyle w:val="StilTelotekstaLevoPrvired0cmProredjednostruki"/>
        <w:widowControl/>
        <w:spacing w:before="0" w:after="0"/>
        <w:jc w:val="both"/>
        <w:rPr>
          <w:rFonts w:ascii="Calibri" w:hAnsi="Calibri"/>
          <w:i/>
          <w:noProof/>
          <w:sz w:val="24"/>
          <w:szCs w:val="24"/>
          <w:lang w:val="sr-Cyrl-CS"/>
        </w:rPr>
      </w:pPr>
      <w:r w:rsidRPr="003D0D4B">
        <w:rPr>
          <w:rFonts w:ascii="Calibri" w:hAnsi="Calibri"/>
          <w:noProof/>
          <w:sz w:val="24"/>
          <w:szCs w:val="24"/>
          <w:lang w:val="sr-Cyrl-CS"/>
        </w:rPr>
        <w:t xml:space="preserve">Инструкције за планирање сачињавају </w:t>
      </w:r>
      <w:r w:rsidR="00A63AC3">
        <w:rPr>
          <w:rFonts w:ascii="Calibri" w:hAnsi="Calibri"/>
          <w:noProof/>
          <w:sz w:val="24"/>
          <w:szCs w:val="24"/>
          <w:lang w:val="sr-Cyrl-CS"/>
        </w:rPr>
        <w:t>В.Д.Директора и комисије за јавне набавке</w:t>
      </w:r>
      <w:r w:rsidRPr="003D0D4B">
        <w:rPr>
          <w:rFonts w:ascii="Calibri" w:hAnsi="Calibri"/>
          <w:i/>
          <w:noProof/>
          <w:sz w:val="24"/>
          <w:szCs w:val="24"/>
          <w:lang w:val="sr-Cyrl-CS"/>
        </w:rPr>
        <w:t>.</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Инструкције за планирање се дају у писаној форми, са дефинисаним обрасцима, упитницима и табелама за прикупљање и достављање тражених података </w:t>
      </w:r>
      <w:r w:rsidR="00A63AC3">
        <w:rPr>
          <w:rFonts w:ascii="Calibri" w:hAnsi="Calibri"/>
          <w:noProof/>
          <w:sz w:val="24"/>
          <w:szCs w:val="24"/>
          <w:lang w:val="sr-Cyrl-CS"/>
        </w:rPr>
        <w:t>.</w:t>
      </w:r>
      <w:r w:rsidRPr="003D0D4B">
        <w:rPr>
          <w:rFonts w:ascii="Calibri" w:hAnsi="Calibri"/>
          <w:noProof/>
          <w:sz w:val="24"/>
          <w:szCs w:val="24"/>
          <w:lang w:val="sr-Cyrl-CS"/>
        </w:rPr>
        <w:t>Инструкције за планирање садрже методологију за утврђивање и исказивање потреба за предметима набавки, као и критеријуме и мерила који су од значаја за одређивање редоследа приоритета јавних набавки, оцену оправданости исказаних потреба и процену вредности набавке.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Инструкцијама се одређују полазни елементи за планирање потреба који се базирају на: подацима о извршеним набавкама, стању залиха и очекиваним променама у вршењу појединих пословних активности у складу са развојним циљевима, као и релевантни подаци у вези са пројекцијом макроекономских и других релевантних тржишних кретања у планској години.</w:t>
      </w:r>
    </w:p>
    <w:p w:rsidR="00A15826" w:rsidRDefault="00A15826" w:rsidP="00A15826">
      <w:pPr>
        <w:pStyle w:val="MED"/>
        <w:widowControl/>
        <w:rPr>
          <w:noProof/>
        </w:rPr>
      </w:pPr>
      <w:r w:rsidRPr="003D0D4B">
        <w:rPr>
          <w:noProof/>
        </w:rPr>
        <w:lastRenderedPageBreak/>
        <w:t>Критеријуми за планирање јавних набавки</w:t>
      </w:r>
    </w:p>
    <w:p w:rsidR="00A15826" w:rsidRPr="003D0D4B" w:rsidRDefault="00A15826" w:rsidP="00A15826">
      <w:pPr>
        <w:pStyle w:val="clan1"/>
        <w:rPr>
          <w:noProof/>
        </w:rPr>
      </w:pPr>
      <w:r w:rsidRPr="003D0D4B">
        <w:rPr>
          <w:noProof/>
        </w:rPr>
        <w:t>Члан 20.</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Наручилац приликом планирања јавне набавке узима у обзир следеће критеријуме:</w:t>
      </w:r>
    </w:p>
    <w:p w:rsidR="00A15826" w:rsidRPr="003D0D4B" w:rsidRDefault="00A15826" w:rsidP="00A15826">
      <w:pPr>
        <w:pStyle w:val="Stil-LevoLevo0cmPrvired0cmProredjednostruki"/>
        <w:widowControl/>
        <w:numPr>
          <w:ilvl w:val="0"/>
          <w:numId w:val="3"/>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одговарајући квалитет предмета набавке с обзиром на сврху, намену и вредност јавне набавке,</w:t>
      </w:r>
    </w:p>
    <w:p w:rsidR="00A15826" w:rsidRPr="003D0D4B" w:rsidRDefault="00A15826" w:rsidP="00A15826">
      <w:pPr>
        <w:pStyle w:val="Stil-LevoLevo0cmPrvired0cmProredjednostruki"/>
        <w:widowControl/>
        <w:numPr>
          <w:ilvl w:val="0"/>
          <w:numId w:val="3"/>
        </w:numPr>
        <w:spacing w:before="0" w:after="0"/>
        <w:jc w:val="both"/>
        <w:rPr>
          <w:rFonts w:ascii="Calibri" w:hAnsi="Calibri"/>
          <w:noProof/>
          <w:sz w:val="24"/>
          <w:szCs w:val="24"/>
          <w:lang w:val="sr-Cyrl-CS"/>
        </w:rPr>
      </w:pPr>
      <w:r w:rsidRPr="003D0D4B">
        <w:rPr>
          <w:rFonts w:ascii="Calibri" w:hAnsi="Calibri"/>
          <w:noProof/>
          <w:sz w:val="24"/>
          <w:szCs w:val="24"/>
          <w:lang w:val="sr-Cyrl-CS"/>
        </w:rPr>
        <w:t>да ли је набавка исплатива с обзиром на евентуалне додатне трошкове,</w:t>
      </w:r>
    </w:p>
    <w:p w:rsidR="00A15826" w:rsidRPr="003D0D4B" w:rsidRDefault="00A15826" w:rsidP="00A15826">
      <w:pPr>
        <w:pStyle w:val="Stil-LevoLevo0cmPrvired0cmProredjednostruki"/>
        <w:widowControl/>
        <w:numPr>
          <w:ilvl w:val="0"/>
          <w:numId w:val="3"/>
        </w:numPr>
        <w:spacing w:before="0" w:after="0"/>
        <w:jc w:val="both"/>
        <w:rPr>
          <w:rFonts w:ascii="Calibri" w:hAnsi="Calibri"/>
          <w:noProof/>
          <w:sz w:val="24"/>
          <w:szCs w:val="24"/>
          <w:lang w:val="sr-Cyrl-CS"/>
        </w:rPr>
      </w:pPr>
      <w:r w:rsidRPr="003D0D4B">
        <w:rPr>
          <w:rFonts w:ascii="Calibri" w:hAnsi="Calibri"/>
          <w:noProof/>
          <w:sz w:val="24"/>
          <w:szCs w:val="24"/>
          <w:lang w:val="sr-Cyrl-CS"/>
        </w:rPr>
        <w:t>обезбеђивање конкуренције и једнаког положаја потенцијалних понуђача,</w:t>
      </w:r>
    </w:p>
    <w:p w:rsidR="00A15826" w:rsidRPr="003D0D4B" w:rsidRDefault="00A15826" w:rsidP="00A15826">
      <w:pPr>
        <w:pStyle w:val="Stil-LevoLevo0cmPrvired0cmProredjednostruki"/>
        <w:widowControl/>
        <w:numPr>
          <w:ilvl w:val="0"/>
          <w:numId w:val="3"/>
        </w:numPr>
        <w:spacing w:before="0" w:after="0"/>
        <w:jc w:val="both"/>
        <w:rPr>
          <w:rFonts w:ascii="Calibri" w:hAnsi="Calibri"/>
          <w:noProof/>
          <w:sz w:val="24"/>
          <w:szCs w:val="24"/>
          <w:lang w:val="sr-Cyrl-CS"/>
        </w:rPr>
      </w:pPr>
      <w:r w:rsidRPr="003D0D4B">
        <w:rPr>
          <w:rFonts w:ascii="Calibri" w:hAnsi="Calibri"/>
          <w:noProof/>
          <w:sz w:val="24"/>
          <w:szCs w:val="24"/>
          <w:lang w:val="sr-Cyrl-CS"/>
        </w:rPr>
        <w:t>обезбеђивање да предмет набавке не загађује, односно да минимално утиче на животну средину, односно да обезбеђује адекватно смањење потрошње енергије (енергетску ефикасност).</w:t>
      </w:r>
    </w:p>
    <w:p w:rsidR="00A15826" w:rsidRPr="003D0D4B" w:rsidRDefault="00A15826" w:rsidP="00A15826">
      <w:pPr>
        <w:pStyle w:val="MED"/>
        <w:widowControl/>
        <w:rPr>
          <w:noProof/>
        </w:rPr>
      </w:pPr>
      <w:r w:rsidRPr="003D0D4B">
        <w:rPr>
          <w:noProof/>
        </w:rPr>
        <w:t>Начин исказивања потреба, провера исказаних потреба</w:t>
      </w:r>
      <w:r w:rsidRPr="003D0D4B">
        <w:rPr>
          <w:noProof/>
        </w:rPr>
        <w:br/>
        <w:t>и утврђивање стварних потреба за сваку појединачну јавну набавку</w:t>
      </w:r>
    </w:p>
    <w:p w:rsidR="00A15826" w:rsidRPr="003D0D4B" w:rsidRDefault="00A15826" w:rsidP="00A15826">
      <w:pPr>
        <w:pStyle w:val="clan1"/>
        <w:rPr>
          <w:noProof/>
        </w:rPr>
      </w:pPr>
      <w:r w:rsidRPr="003D0D4B">
        <w:rPr>
          <w:noProof/>
        </w:rPr>
        <w:t>Члан 21.</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Организационе јединице/извршиоци (даље: предлагачи набавке), податке о потребним предметима набавке достављају, у писаном облику, тиму за планирање који је дужан да определи начин, место и рокове за доставу ових података од стране сваке поједине организационе јединице/сваког појединог извршиоца </w:t>
      </w:r>
      <w:r w:rsidRPr="003D0D4B">
        <w:rPr>
          <w:rFonts w:ascii="Calibri" w:hAnsi="Calibri"/>
          <w:i/>
          <w:iCs/>
          <w:noProof/>
          <w:sz w:val="24"/>
          <w:szCs w:val="24"/>
          <w:lang w:val="sr-Cyrl-CS"/>
        </w:rPr>
        <w:t>(определити с обзиром на организацију послова конкретног наручиоца)</w:t>
      </w:r>
      <w:r w:rsidRPr="003D0D4B">
        <w:rPr>
          <w:rFonts w:ascii="Calibri" w:hAnsi="Calibri"/>
          <w:noProof/>
          <w:sz w:val="24"/>
          <w:szCs w:val="24"/>
          <w:lang w:val="sr-Cyrl-CS"/>
        </w:rPr>
        <w:t>.</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Потребе за сваки поједини предмет се исказују по врсти, количини, квалитету, периодима реализације набавке и другим елементима од значаја за планирање јавне набавке и са образложењем разлога и оправданости појединачне набавке.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Провера исказаних потреба обухвата оцену сврсисходности набавке, да ли је предмет набавке потребан наручиоцу за обављање делатности, оцену да ли опредељене количине представљају реалне потребе наручиоца, оцену усклађености са плановима развоја, оцену да ли су правилно утврђени приоритети и усаглашене потребе са очекиваним приходима (финансијским средствима).</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је дужан да исказане потребе упореди са реалним потребама за обављање и унапређење делатности наручиоца, као и са врстом, количином и квалитетом предмета набављених у претходном планском периоду.</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Стварне потребе за сваку појединачну набавку утврђује тим за планирање на основу достављених података и ако оцени да је целисходно у консултацији са предлагачем набавке.</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обавештава предлагача јавне набавке о свим уоченим неслагањима потреба са критеријумима за планирање јавних набавки.</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 складу са обавештењем из става 6. овог члана предлагач набавке врши неопходне исправке и утврђује стварну потребу за сваку појединачну набавку, о чему обавештава носиоца планирања.</w:t>
      </w:r>
    </w:p>
    <w:p w:rsidR="00A15826" w:rsidRPr="003D0D4B" w:rsidRDefault="00A15826" w:rsidP="00A15826">
      <w:pPr>
        <w:pStyle w:val="MED"/>
        <w:widowControl/>
        <w:rPr>
          <w:noProof/>
        </w:rPr>
      </w:pPr>
      <w:r w:rsidRPr="003D0D4B">
        <w:rPr>
          <w:noProof/>
        </w:rPr>
        <w:t>Правила и начин обликовања предмета набавке</w:t>
      </w:r>
      <w:r w:rsidRPr="003D0D4B">
        <w:rPr>
          <w:noProof/>
        </w:rPr>
        <w:br/>
        <w:t>и одређивања техничких спецификација предмета набавке</w:t>
      </w:r>
    </w:p>
    <w:p w:rsidR="00A15826" w:rsidRPr="003D0D4B" w:rsidRDefault="00A15826" w:rsidP="00A15826">
      <w:pPr>
        <w:pStyle w:val="clan1"/>
        <w:rPr>
          <w:noProof/>
        </w:rPr>
      </w:pPr>
      <w:r w:rsidRPr="003D0D4B">
        <w:rPr>
          <w:noProof/>
        </w:rPr>
        <w:t>Члан 22.</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Предмет јавне набавке се опредељује тако да представља техничку, технолошку, функционалну и другу објективно одредиву целину и обликује у скаладу са: начелима Закона, одредбама Закона које уређују предмет набавке и процењену вредност предмета набавке.</w:t>
      </w:r>
    </w:p>
    <w:p w:rsidR="00A15826" w:rsidRPr="009C0667" w:rsidRDefault="00A15826" w:rsidP="00A15826">
      <w:pPr>
        <w:pStyle w:val="StilBodyTextLevoPrvired0cmProredjednostruki"/>
        <w:widowControl/>
        <w:spacing w:before="0" w:after="0"/>
        <w:jc w:val="both"/>
        <w:rPr>
          <w:rFonts w:ascii="Calibri" w:hAnsi="Calibri"/>
          <w:noProof/>
          <w:spacing w:val="-2"/>
          <w:sz w:val="24"/>
          <w:szCs w:val="24"/>
          <w:lang w:val="sr-Cyrl-CS"/>
        </w:rPr>
      </w:pPr>
      <w:r w:rsidRPr="009C0667">
        <w:rPr>
          <w:rFonts w:ascii="Calibri" w:hAnsi="Calibri"/>
          <w:noProof/>
          <w:spacing w:val="-2"/>
          <w:sz w:val="24"/>
          <w:szCs w:val="24"/>
          <w:lang w:val="sr-Cyrl-CS"/>
        </w:rPr>
        <w:lastRenderedPageBreak/>
        <w:t>Предмет набавке се опредељује тако да се уситњавањем предмета набавке не избегне примена појединих одредби Закона и не избегне поступак јавне набавке прописан Законом.</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У поступку планирања тим за планирање, у сарадњи са предлагачима набавке </w:t>
      </w:r>
      <w:r w:rsidRPr="003D0D4B">
        <w:rPr>
          <w:rFonts w:ascii="Calibri" w:hAnsi="Calibri"/>
          <w:i/>
          <w:iCs/>
          <w:noProof/>
          <w:sz w:val="24"/>
          <w:szCs w:val="24"/>
          <w:lang w:val="sr-Cyrl-CS"/>
        </w:rPr>
        <w:t>(или другим надлежним службама, ако су организоване код наручиоца)</w:t>
      </w:r>
      <w:r w:rsidRPr="003D0D4B">
        <w:rPr>
          <w:rFonts w:ascii="Calibri" w:hAnsi="Calibri"/>
          <w:noProof/>
          <w:sz w:val="24"/>
          <w:szCs w:val="24"/>
          <w:lang w:val="sr-Cyrl-CS"/>
        </w:rPr>
        <w:t>, опредељује посебне целине (партије) предмета набавке.</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Техничке спецификације и пројектну документацију одређује предлагач набавке, </w:t>
      </w:r>
      <w:r w:rsidRPr="009C0667">
        <w:rPr>
          <w:rFonts w:ascii="Calibri" w:hAnsi="Calibri"/>
          <w:noProof/>
          <w:spacing w:val="-2"/>
          <w:sz w:val="24"/>
          <w:szCs w:val="24"/>
          <w:lang w:val="sr-Cyrl-CS"/>
        </w:rPr>
        <w:t>одговоран је за исте и дужан је да потпише и овери сваку страницу техничких спецификација.</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Техничке спецификације се утврђују тако да не дискриминишу привредне субјекте, односно да се одређеном привредном субјекту неоправдано да предност или да се доведе у неповољан положај</w:t>
      </w:r>
    </w:p>
    <w:p w:rsidR="00A15826" w:rsidRPr="003D0D4B" w:rsidRDefault="00A15826" w:rsidP="00A15826">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 xml:space="preserve">Тим за планирање набавки, у сарадњи са предлагачима набавке </w:t>
      </w:r>
      <w:r w:rsidRPr="003D0D4B">
        <w:rPr>
          <w:rFonts w:ascii="Calibri" w:hAnsi="Calibri"/>
          <w:i/>
          <w:iCs/>
          <w:noProof/>
          <w:sz w:val="24"/>
          <w:szCs w:val="24"/>
          <w:lang w:val="sr-Cyrl-CS"/>
        </w:rPr>
        <w:t>(или другим надлежним службама, ако су организоване код наручиоца)</w:t>
      </w:r>
      <w:r w:rsidRPr="003D0D4B">
        <w:rPr>
          <w:rFonts w:ascii="Calibri" w:hAnsi="Calibri"/>
          <w:noProof/>
          <w:sz w:val="24"/>
          <w:szCs w:val="24"/>
          <w:lang w:val="sr-Cyrl-CS"/>
        </w:rPr>
        <w:t>, коначно одређује предмет набавке као саставни део плана јавних набавки.</w:t>
      </w:r>
    </w:p>
    <w:p w:rsidR="00A15826" w:rsidRDefault="00A15826" w:rsidP="00A15826">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Лице именовано за спровођење поступка јавне набавке/комисија</w:t>
      </w:r>
      <w:r w:rsidRPr="003D0D4B">
        <w:rPr>
          <w:rFonts w:ascii="Calibri" w:hAnsi="Calibri"/>
          <w:noProof/>
          <w:sz w:val="24"/>
          <w:szCs w:val="24"/>
        </w:rPr>
        <w:t xml:space="preserve"> </w:t>
      </w:r>
      <w:r w:rsidRPr="003D0D4B">
        <w:rPr>
          <w:rFonts w:ascii="Calibri" w:hAnsi="Calibri"/>
          <w:noProof/>
          <w:sz w:val="24"/>
          <w:szCs w:val="24"/>
          <w:lang w:val="sr-Cyrl-CS"/>
        </w:rPr>
        <w:t>може извршити измене техничких спецификација, уз претходно прибављену сагласност предлагача набавке.</w:t>
      </w:r>
    </w:p>
    <w:p w:rsidR="00A15826" w:rsidRDefault="00A15826" w:rsidP="00A15826">
      <w:pPr>
        <w:pStyle w:val="MED"/>
        <w:widowControl/>
        <w:rPr>
          <w:noProof/>
        </w:rPr>
      </w:pPr>
      <w:r w:rsidRPr="003D0D4B">
        <w:rPr>
          <w:noProof/>
        </w:rPr>
        <w:t>Начин испитивања и истраживања тржишта предмета набавке</w:t>
      </w:r>
    </w:p>
    <w:p w:rsidR="00A15826" w:rsidRPr="003D0D4B" w:rsidRDefault="00A15826" w:rsidP="00A15826">
      <w:pPr>
        <w:pStyle w:val="clan1"/>
        <w:rPr>
          <w:noProof/>
        </w:rPr>
      </w:pPr>
      <w:r w:rsidRPr="003D0D4B">
        <w:rPr>
          <w:noProof/>
        </w:rPr>
        <w:t>Члан 23.</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Тим за планирање у сарадњи са предлагачима набавке </w:t>
      </w:r>
      <w:r w:rsidRPr="003D0D4B">
        <w:rPr>
          <w:rFonts w:ascii="Calibri" w:hAnsi="Calibri"/>
          <w:i/>
          <w:iCs/>
          <w:noProof/>
          <w:sz w:val="24"/>
          <w:szCs w:val="24"/>
          <w:lang w:val="sr-Cyrl-CS"/>
        </w:rPr>
        <w:t>(или другим надлежним службама, ако су организоване код наручиоца),</w:t>
      </w:r>
      <w:r w:rsidRPr="003D0D4B">
        <w:rPr>
          <w:rFonts w:ascii="Calibri" w:hAnsi="Calibri"/>
          <w:noProof/>
          <w:sz w:val="24"/>
          <w:szCs w:val="24"/>
          <w:lang w:val="sr-Cyrl-CS"/>
        </w:rPr>
        <w:t xml:space="preserve"> испитује и истражује тржиште предмета набавке и прикупља податке потребне за планирање.</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 и истраживање тржишта се врши за сваки предмет набавке.</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 и истраживање тржишта обухвата прикупљање података на терену (непосредно, телефоном, путем публикација, интернета, доступних база података и огласа потенцијалних понуђача, у сарадњи са одговарајућим стручним службама).</w:t>
      </w:r>
    </w:p>
    <w:p w:rsidR="00A15826" w:rsidRPr="003D0D4B" w:rsidRDefault="00A15826" w:rsidP="00A15826">
      <w:pPr>
        <w:pStyle w:val="StilBodyTextRazmakLevoPrvired0cmPosle0ptProre"/>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Испитивањем и истраживањем тржишта прикупљају се подаци о:</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степену развијености и законитостима тржишта,</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потенцијалним понуђачима (ко су, колико их је, с којим потенцијалом располажу, шта нуде и под којим условима, конкурентност потенцијалних понуђача и сл.),</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ценама и њиховом кретању на тржишту,</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доступности предмета набавке, квалитету, обиму и периоду гаранције, условима сервисирања,</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да ли на тржишту постоје предмети сличних карактеристика који би задовољили потребе наручиоца,</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условима под којима потенцијални понуђачи конкретан предмет нуде на тржишту, а пре свега о цени, квалитету, важењу гаранције, одржавању и роковима испоруке,</w:t>
      </w:r>
    </w:p>
    <w:p w:rsidR="00A15826" w:rsidRPr="003D0D4B" w:rsidRDefault="00A15826" w:rsidP="00A15826">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да ли се потреба за датим предметом може задовољити на други начин (набавком другог предмета и сл.).</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Испитивање и истраживање тржишта обухвата и анализу исплативости одржавања постојеће опреме, поправке или ремонта исте у односу на куповину нове и трошкове које би имао у вези са њом и утврђивање трошкова животног циклуса предмета набавке, узимајући у обзир трошкове набавке, трошкове употребе </w:t>
      </w:r>
      <w:r w:rsidRPr="003D0D4B">
        <w:rPr>
          <w:rFonts w:ascii="Calibri" w:hAnsi="Calibri"/>
          <w:iCs/>
          <w:noProof/>
          <w:sz w:val="24"/>
          <w:szCs w:val="24"/>
          <w:lang w:val="sr-Cyrl-CS"/>
        </w:rPr>
        <w:t>(нпр. набавке потрошног материјала)</w:t>
      </w:r>
      <w:r w:rsidRPr="003D0D4B">
        <w:rPr>
          <w:rFonts w:ascii="Calibri" w:hAnsi="Calibri"/>
          <w:noProof/>
          <w:sz w:val="24"/>
          <w:szCs w:val="24"/>
          <w:lang w:val="sr-Cyrl-CS"/>
        </w:rPr>
        <w:t xml:space="preserve"> и одржавања, као и трошкове одлагања након употребе, да ли постоје ризици и трошкови за наручиоца ако не би спровео неку набавку.</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 и истраживање тржишта обухвата и анализу оправданости спровођења централизоване јавне набавке.</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Подаци добијени испитивањем и истраживањем тржишта морају бити валидни у време покретања поступка.</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 xml:space="preserve">О испитивању и истраживању тржишта се сачињава белешка </w:t>
      </w:r>
      <w:r w:rsidRPr="003D0D4B">
        <w:rPr>
          <w:rFonts w:ascii="Calibri" w:hAnsi="Calibri"/>
          <w:i/>
          <w:iCs/>
          <w:noProof/>
          <w:sz w:val="24"/>
          <w:szCs w:val="24"/>
          <w:lang w:val="sr-Cyrl-CS"/>
        </w:rPr>
        <w:t>(или записник)</w:t>
      </w:r>
      <w:r w:rsidRPr="003D0D4B">
        <w:rPr>
          <w:rFonts w:ascii="Calibri" w:hAnsi="Calibri"/>
          <w:noProof/>
          <w:sz w:val="24"/>
          <w:szCs w:val="24"/>
          <w:lang w:val="sr-Cyrl-CS"/>
        </w:rPr>
        <w:t xml:space="preserve"> која садржи податке о времену и начину испитивања и истраживања тржишта, предузетим радњама и добијеним подацима, донетим закључцима, стеченим сазнањима, начинима како привући привредне субјекте, о претходним, садашњим и будућим набавкама понуђача и др.</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Белешку о испитивању и истраживању тржишта сачињава и потписује лице које је спроводило испитивање тржишта.</w:t>
      </w:r>
    </w:p>
    <w:p w:rsidR="00A15826" w:rsidRPr="003D0D4B" w:rsidRDefault="00A15826" w:rsidP="00A15826">
      <w:pPr>
        <w:pStyle w:val="MED"/>
        <w:widowControl/>
        <w:rPr>
          <w:noProof/>
        </w:rPr>
      </w:pPr>
      <w:r w:rsidRPr="003D0D4B">
        <w:rPr>
          <w:noProof/>
        </w:rPr>
        <w:t>Коришћење резултата истраживања и анализе тржишта</w:t>
      </w:r>
    </w:p>
    <w:p w:rsidR="00A15826" w:rsidRPr="003D0D4B" w:rsidRDefault="00A15826" w:rsidP="00A15826">
      <w:pPr>
        <w:pStyle w:val="clan1"/>
        <w:rPr>
          <w:noProof/>
        </w:rPr>
      </w:pPr>
      <w:r w:rsidRPr="003D0D4B">
        <w:rPr>
          <w:noProof/>
        </w:rPr>
        <w:t>Члан 24.</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 основу резултата истраживања и анализе тржишта тим за планирање у сарадњи са предлагачем набавке:</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цени тренутне околности под којима може очекивати да се реализује набавка конкретног предмета набавке,</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планира количине, својства, техничке спецификације предмета набавке,</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процењену вредност предмета набавке и врсту поступка,</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начин преговарања ако је саставни део поступка,</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садржину конкурсне документације, да ли ће се израда конкурсне документације поверити трећем лицу и да ли је и ова услуга предмет јавне набавке,</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критеријуме за квалитативни избор привредног субјекта за учешће у поступку јавне набавке,</w:t>
      </w:r>
    </w:p>
    <w:p w:rsidR="00A15826" w:rsidRPr="003D0D4B" w:rsidRDefault="00A15826" w:rsidP="00A15826">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време потребно за реализацију набавке, најповољнију динамику реализације, приоритетне набавке и др.</w:t>
      </w:r>
    </w:p>
    <w:p w:rsidR="00A15826" w:rsidRPr="003D0D4B" w:rsidRDefault="00A15826" w:rsidP="00A15826">
      <w:pPr>
        <w:pStyle w:val="MED"/>
        <w:widowControl/>
        <w:rPr>
          <w:noProof/>
        </w:rPr>
      </w:pPr>
      <w:r w:rsidRPr="003D0D4B">
        <w:rPr>
          <w:noProof/>
        </w:rPr>
        <w:t>Правила и начин одређивања процењене вредности јавне набавке</w:t>
      </w:r>
    </w:p>
    <w:p w:rsidR="00A15826" w:rsidRPr="003D0D4B" w:rsidRDefault="00A15826" w:rsidP="00A15826">
      <w:pPr>
        <w:pStyle w:val="clan1"/>
        <w:rPr>
          <w:noProof/>
        </w:rPr>
      </w:pPr>
      <w:r w:rsidRPr="003D0D4B">
        <w:rPr>
          <w:noProof/>
        </w:rPr>
        <w:t>Члан 25.</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Процењена вредност јавне набавке мора да буде објективна, а утврђује се након спроведеног испитивања и истраживања тржишта предмета јавне набавке, на начин прописан Законом.</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Одређивање процењене вредности предмета јавне набавке не може да се врши на начин који има за циљ избегавање примене Закона, нити у том циљу може да се врши подела предмета јавне набавке на више набавки.</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коначно одређује процењену вредност предмета набавке, а на основу података добијених од предлагача набавке и у току испитивања и истраживања тржишта, а у складу са расположивим средствима.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након утврђивања списка свих предмета јавних набавки, одређује укупну процењену вредност јавне набавке на нивоу наручиоца , одређује врсту поступка за сваку јавну набавку у складу са Законом, динамику спровођења поступка, начин реализације јавне набавке и период плаћања.</w:t>
      </w:r>
    </w:p>
    <w:p w:rsidR="00A15826" w:rsidRPr="003D0D4B" w:rsidRDefault="00A15826" w:rsidP="00A15826">
      <w:pPr>
        <w:pStyle w:val="MED"/>
        <w:widowControl/>
        <w:rPr>
          <w:noProof/>
        </w:rPr>
      </w:pPr>
      <w:r w:rsidRPr="003D0D4B">
        <w:rPr>
          <w:noProof/>
        </w:rPr>
        <w:t>Испитивање оправданости резервисане јавне набавке</w:t>
      </w:r>
    </w:p>
    <w:p w:rsidR="00A15826" w:rsidRPr="003D0D4B" w:rsidRDefault="00A15826" w:rsidP="00A15826">
      <w:pPr>
        <w:pStyle w:val="clan1"/>
        <w:rPr>
          <w:noProof/>
        </w:rPr>
      </w:pPr>
      <w:r w:rsidRPr="003D0D4B">
        <w:rPr>
          <w:noProof/>
        </w:rPr>
        <w:t>Члан 26.</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Тим за планирање је обавезан да у сарадњи са предлагачима набавке испита да ли је уговор о јавној набавци могуће доделити у поступку јавне набавке у којем могу учествовати само установе, организације, удружења или привредни субјекти чији је основни циљ </w:t>
      </w:r>
      <w:r w:rsidRPr="003D0D4B">
        <w:rPr>
          <w:rFonts w:ascii="Calibri" w:hAnsi="Calibri"/>
          <w:noProof/>
          <w:sz w:val="24"/>
          <w:szCs w:val="24"/>
          <w:lang w:val="sr-Cyrl-CS"/>
        </w:rPr>
        <w:lastRenderedPageBreak/>
        <w:t>професионална рехабилитација и запошљавање особа са инвалидитетом, чији је циљ друштвена и професионална интеграција лица у неповољном положају или у оквиру програма заштитног запошљавања (резервисане јавне набавке) и да, ако има основа, предложи/планира да се спроведе поступак резервисане јавне набавке.</w:t>
      </w:r>
    </w:p>
    <w:p w:rsidR="00A15826" w:rsidRPr="003D0D4B" w:rsidRDefault="00A15826" w:rsidP="00A15826">
      <w:pPr>
        <w:pStyle w:val="MED"/>
        <w:widowControl/>
        <w:rPr>
          <w:noProof/>
        </w:rPr>
      </w:pPr>
      <w:r w:rsidRPr="003D0D4B">
        <w:rPr>
          <w:noProof/>
        </w:rPr>
        <w:t>Испитивање оправданости спровођења централизоване јавне набавке</w:t>
      </w:r>
    </w:p>
    <w:p w:rsidR="00A15826" w:rsidRPr="003D0D4B" w:rsidRDefault="00A15826" w:rsidP="00A15826">
      <w:pPr>
        <w:pStyle w:val="clan1"/>
        <w:rPr>
          <w:noProof/>
        </w:rPr>
      </w:pPr>
      <w:r w:rsidRPr="003D0D4B">
        <w:rPr>
          <w:noProof/>
        </w:rPr>
        <w:t>Члан 27.</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на основу резултата испитивања и истраживања тржишта и важећих прописа који уређују централизоване јавне набавке цени да ли је обавезно, оправдано и могуће јавну набавку реализовати преко тела за централизоване набавке или заједно са другим наручиоцима и предлаже/планира да ли ће се спроводити централизоване јавне набавке и даје образложење оправданости њиховог спровођења.</w:t>
      </w:r>
    </w:p>
    <w:p w:rsidR="00A15826" w:rsidRPr="003D0D4B" w:rsidRDefault="00A15826" w:rsidP="00A15826">
      <w:pPr>
        <w:pStyle w:val="MED"/>
        <w:widowControl/>
        <w:rPr>
          <w:noProof/>
        </w:rPr>
      </w:pPr>
      <w:r w:rsidRPr="003D0D4B">
        <w:rPr>
          <w:noProof/>
        </w:rPr>
        <w:t>Радње</w:t>
      </w:r>
      <w:r w:rsidRPr="003D0D4B">
        <w:rPr>
          <w:rFonts w:ascii="Helvetica" w:hAnsi="Helvetica"/>
          <w:noProof/>
        </w:rPr>
        <w:t xml:space="preserve"> </w:t>
      </w:r>
      <w:r w:rsidRPr="003D0D4B">
        <w:rPr>
          <w:noProof/>
        </w:rPr>
        <w:t>у</w:t>
      </w:r>
      <w:r w:rsidRPr="003D0D4B">
        <w:rPr>
          <w:rFonts w:ascii="Helvetica" w:hAnsi="Helvetica"/>
          <w:noProof/>
        </w:rPr>
        <w:t xml:space="preserve"> </w:t>
      </w:r>
      <w:r w:rsidRPr="003D0D4B">
        <w:rPr>
          <w:noProof/>
        </w:rPr>
        <w:t>вези</w:t>
      </w:r>
      <w:r w:rsidRPr="003D0D4B">
        <w:rPr>
          <w:rFonts w:ascii="Helvetica" w:hAnsi="Helvetica"/>
          <w:noProof/>
        </w:rPr>
        <w:t xml:space="preserve"> </w:t>
      </w:r>
      <w:r w:rsidRPr="003D0D4B">
        <w:rPr>
          <w:noProof/>
        </w:rPr>
        <w:t>са</w:t>
      </w:r>
      <w:r w:rsidRPr="003D0D4B">
        <w:rPr>
          <w:rFonts w:ascii="Helvetica" w:hAnsi="Helvetica"/>
          <w:noProof/>
        </w:rPr>
        <w:t xml:space="preserve"> </w:t>
      </w:r>
      <w:r w:rsidRPr="003D0D4B">
        <w:rPr>
          <w:noProof/>
        </w:rPr>
        <w:t>провером</w:t>
      </w:r>
      <w:r w:rsidRPr="003D0D4B">
        <w:rPr>
          <w:rFonts w:ascii="Helvetica" w:hAnsi="Helvetica"/>
          <w:noProof/>
        </w:rPr>
        <w:t xml:space="preserve"> </w:t>
      </w:r>
      <w:r w:rsidRPr="003D0D4B">
        <w:rPr>
          <w:noProof/>
        </w:rPr>
        <w:t>врсте</w:t>
      </w:r>
      <w:r w:rsidRPr="003D0D4B">
        <w:rPr>
          <w:rFonts w:ascii="Helvetica" w:hAnsi="Helvetica"/>
          <w:noProof/>
        </w:rPr>
        <w:t xml:space="preserve"> </w:t>
      </w:r>
      <w:r w:rsidRPr="003D0D4B">
        <w:rPr>
          <w:noProof/>
        </w:rPr>
        <w:t>поступка и</w:t>
      </w:r>
      <w:r w:rsidRPr="003D0D4B">
        <w:rPr>
          <w:rFonts w:ascii="Helvetica" w:hAnsi="Helvetica"/>
          <w:noProof/>
        </w:rPr>
        <w:t xml:space="preserve"> </w:t>
      </w:r>
      <w:r w:rsidRPr="003D0D4B">
        <w:rPr>
          <w:noProof/>
        </w:rPr>
        <w:t>примене</w:t>
      </w:r>
      <w:r w:rsidRPr="003D0D4B">
        <w:rPr>
          <w:rFonts w:ascii="Helvetica" w:hAnsi="Helvetica"/>
          <w:noProof/>
        </w:rPr>
        <w:t xml:space="preserve"> </w:t>
      </w:r>
      <w:r w:rsidRPr="003D0D4B">
        <w:rPr>
          <w:noProof/>
        </w:rPr>
        <w:t>одговарајућег</w:t>
      </w:r>
      <w:r w:rsidRPr="003D0D4B">
        <w:rPr>
          <w:rFonts w:ascii="Helvetica" w:hAnsi="Helvetica"/>
          <w:noProof/>
        </w:rPr>
        <w:t xml:space="preserve"> </w:t>
      </w:r>
      <w:r w:rsidRPr="003D0D4B">
        <w:rPr>
          <w:noProof/>
        </w:rPr>
        <w:t>поступка</w:t>
      </w:r>
    </w:p>
    <w:p w:rsidR="00A15826" w:rsidRPr="003D0D4B" w:rsidRDefault="00A15826" w:rsidP="00A15826">
      <w:pPr>
        <w:pStyle w:val="clan1"/>
        <w:rPr>
          <w:noProof/>
        </w:rPr>
      </w:pPr>
      <w:r w:rsidRPr="003D0D4B">
        <w:rPr>
          <w:noProof/>
        </w:rPr>
        <w:t>Члан 28.</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у сарадњи са предлагачима набавке, опредељује врсту поступка јавне набавке у ком ће се доделити уговор.</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Врста поступка се опредељује према томе да ли сви привредни субјекти могу поднети понуду/пријаву, да ли се поступак окончава закључењем оквирног споразума или доделом уговора, да ли је предмет јавне набавке могуће унапред планирати са становишта обима, количина и времена у ком ће бити потребан, да ли је предмет набавке нарочито сложен, да ли је предмет набавке дизајн у областима урбанистичког планирања, архитектуре, грађевинарства, инжењерства и информатике, колика је укупна процењена вредност набавке која представља техничку, технолошку, функцио-налну или другу објективно одредиву целину на годишњем нивоу, да ли се у поступку примењују електронска средства и информациони систем.</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Врста поступка је условљена исказаним потребама за предметом јавне набавке и стањем на тржишту.</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Избор врсте поступка се врши, имајући у виду:</w:t>
      </w:r>
    </w:p>
    <w:p w:rsidR="00A15826" w:rsidRPr="003D0D4B" w:rsidRDefault="00A15826" w:rsidP="00A15826">
      <w:pPr>
        <w:pStyle w:val="Stil-LevoLevo0cmPrvired0cmProredjednostruki"/>
        <w:widowControl/>
        <w:numPr>
          <w:ilvl w:val="0"/>
          <w:numId w:val="6"/>
        </w:numPr>
        <w:spacing w:before="0" w:after="0"/>
        <w:jc w:val="both"/>
        <w:rPr>
          <w:rFonts w:ascii="Calibri" w:hAnsi="Calibri"/>
          <w:noProof/>
          <w:sz w:val="24"/>
          <w:szCs w:val="24"/>
          <w:lang w:val="sr-Cyrl-CS"/>
        </w:rPr>
      </w:pPr>
      <w:r w:rsidRPr="003D0D4B">
        <w:rPr>
          <w:rFonts w:ascii="Calibri" w:hAnsi="Calibri"/>
          <w:noProof/>
          <w:sz w:val="24"/>
          <w:szCs w:val="24"/>
          <w:lang w:val="sr-Cyrl-CS"/>
        </w:rPr>
        <w:t>циљеве јавних набавки;</w:t>
      </w:r>
    </w:p>
    <w:p w:rsidR="00A15826" w:rsidRPr="003D0D4B" w:rsidRDefault="00A15826" w:rsidP="00A15826">
      <w:pPr>
        <w:pStyle w:val="Stil-LevoLevo0cmPrvired0cmProredjednostruki"/>
        <w:widowControl/>
        <w:numPr>
          <w:ilvl w:val="0"/>
          <w:numId w:val="6"/>
        </w:numPr>
        <w:spacing w:before="0" w:after="0"/>
        <w:jc w:val="both"/>
        <w:rPr>
          <w:rFonts w:ascii="Calibri" w:hAnsi="Calibri"/>
          <w:noProof/>
          <w:sz w:val="24"/>
          <w:szCs w:val="24"/>
          <w:lang w:val="sr-Cyrl-CS"/>
        </w:rPr>
      </w:pPr>
      <w:r w:rsidRPr="003D0D4B">
        <w:rPr>
          <w:rFonts w:ascii="Calibri" w:hAnsi="Calibri"/>
          <w:noProof/>
          <w:sz w:val="24"/>
          <w:szCs w:val="24"/>
          <w:lang w:val="sr-Cyrl-CS"/>
        </w:rPr>
        <w:t>исказане потребе за добрима, услугама или радовима;</w:t>
      </w:r>
    </w:p>
    <w:p w:rsidR="00A15826" w:rsidRPr="003D0D4B" w:rsidRDefault="00A15826" w:rsidP="00A15826">
      <w:pPr>
        <w:pStyle w:val="Stil-LevoLevo0cmPrvired0cmProredjednostruki"/>
        <w:widowControl/>
        <w:numPr>
          <w:ilvl w:val="0"/>
          <w:numId w:val="6"/>
        </w:numPr>
        <w:spacing w:before="0" w:after="0"/>
        <w:jc w:val="both"/>
        <w:rPr>
          <w:rFonts w:ascii="Calibri" w:hAnsi="Calibri"/>
          <w:noProof/>
          <w:sz w:val="24"/>
          <w:szCs w:val="24"/>
          <w:lang w:val="sr-Cyrl-CS"/>
        </w:rPr>
      </w:pPr>
      <w:r w:rsidRPr="003D0D4B">
        <w:rPr>
          <w:rFonts w:ascii="Calibri" w:hAnsi="Calibri"/>
          <w:noProof/>
          <w:sz w:val="24"/>
          <w:szCs w:val="24"/>
          <w:lang w:val="sr-Cyrl-CS"/>
        </w:rPr>
        <w:t>резултате испитивања и истраживања тржишта посебно у погледу стања конкуренције на тржишту и доступности добара, услуга и радова;</w:t>
      </w:r>
    </w:p>
    <w:p w:rsidR="00A15826" w:rsidRPr="003D0D4B" w:rsidRDefault="00A15826" w:rsidP="00A15826">
      <w:pPr>
        <w:pStyle w:val="Stil-LevoLevo0cmPrvired0cmProredjednostruki"/>
        <w:widowControl/>
        <w:numPr>
          <w:ilvl w:val="0"/>
          <w:numId w:val="6"/>
        </w:numPr>
        <w:spacing w:before="0" w:after="0"/>
        <w:jc w:val="both"/>
        <w:rPr>
          <w:rFonts w:ascii="Calibri" w:hAnsi="Calibri"/>
          <w:noProof/>
          <w:sz w:val="24"/>
          <w:szCs w:val="24"/>
          <w:lang w:val="sr-Cyrl-CS"/>
        </w:rPr>
      </w:pPr>
      <w:r w:rsidRPr="003D0D4B">
        <w:rPr>
          <w:rFonts w:ascii="Calibri" w:hAnsi="Calibri"/>
          <w:noProof/>
          <w:sz w:val="24"/>
          <w:szCs w:val="24"/>
          <w:lang w:val="sr-Cyrl-CS"/>
        </w:rPr>
        <w:t>процењену вредност појединачне јавне набавке;</w:t>
      </w:r>
    </w:p>
    <w:p w:rsidR="00A15826" w:rsidRPr="003D0D4B" w:rsidRDefault="00A15826" w:rsidP="00A15826">
      <w:pPr>
        <w:pStyle w:val="Stil-LevoLevo0cmPrvired0cmProredjednostruki"/>
        <w:widowControl/>
        <w:numPr>
          <w:ilvl w:val="0"/>
          <w:numId w:val="6"/>
        </w:numPr>
        <w:spacing w:before="0" w:after="0"/>
        <w:jc w:val="both"/>
        <w:rPr>
          <w:rFonts w:ascii="Calibri" w:hAnsi="Calibri"/>
          <w:noProof/>
          <w:sz w:val="24"/>
          <w:szCs w:val="24"/>
          <w:lang w:val="sr-Cyrl-CS"/>
        </w:rPr>
      </w:pPr>
      <w:r w:rsidRPr="003D0D4B">
        <w:rPr>
          <w:rFonts w:ascii="Calibri" w:hAnsi="Calibri"/>
          <w:noProof/>
          <w:sz w:val="24"/>
          <w:szCs w:val="24"/>
          <w:lang w:val="sr-Cyrl-CS"/>
        </w:rPr>
        <w:t>сложеност предмета јавне набавке.</w:t>
      </w:r>
    </w:p>
    <w:p w:rsidR="00A15826" w:rsidRPr="003D0D4B" w:rsidRDefault="001F47A1" w:rsidP="00A15826">
      <w:pPr>
        <w:pStyle w:val="StilBodyTextLevoPrvired0cmProredjednostruki"/>
        <w:widowControl/>
        <w:spacing w:before="0" w:after="0"/>
        <w:jc w:val="both"/>
        <w:rPr>
          <w:rFonts w:ascii="Calibri" w:hAnsi="Calibri"/>
          <w:sz w:val="24"/>
          <w:szCs w:val="24"/>
        </w:rPr>
      </w:pPr>
      <w:r>
        <w:rPr>
          <w:rFonts w:ascii="Calibri" w:hAnsi="Calibri"/>
          <w:sz w:val="24"/>
          <w:szCs w:val="24"/>
          <w:lang w:val="sr-Cyrl-CS"/>
        </w:rPr>
        <w:t>Лице које није учествовало у избору поступка</w:t>
      </w:r>
      <w:r w:rsidR="00A15826" w:rsidRPr="003D0D4B">
        <w:rPr>
          <w:rFonts w:ascii="Calibri" w:hAnsi="Calibri"/>
          <w:sz w:val="24"/>
          <w:szCs w:val="24"/>
          <w:lang w:val="sr-Cyrl-CS"/>
        </w:rPr>
        <w:t xml:space="preserve"> извршиће контролу исправности одређивања врсте поступка јавне набавке.</w:t>
      </w:r>
    </w:p>
    <w:p w:rsidR="00A15826" w:rsidRPr="003D0D4B" w:rsidRDefault="00A15826" w:rsidP="00A15826">
      <w:pPr>
        <w:pStyle w:val="MED"/>
        <w:widowControl/>
        <w:rPr>
          <w:noProof/>
        </w:rPr>
      </w:pPr>
      <w:r w:rsidRPr="003D0D4B">
        <w:rPr>
          <w:noProof/>
        </w:rPr>
        <w:t>Одређивање динамике покретања поступка набавке</w:t>
      </w:r>
    </w:p>
    <w:p w:rsidR="00A15826" w:rsidRPr="003D0D4B" w:rsidRDefault="00A15826" w:rsidP="00A15826">
      <w:pPr>
        <w:pStyle w:val="clan1"/>
        <w:rPr>
          <w:noProof/>
        </w:rPr>
      </w:pPr>
      <w:r w:rsidRPr="003D0D4B">
        <w:rPr>
          <w:noProof/>
        </w:rPr>
        <w:t>Члан 29.</w:t>
      </w:r>
    </w:p>
    <w:p w:rsidR="00A15826" w:rsidRPr="003D0D4B" w:rsidRDefault="00A15826" w:rsidP="00A15826">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На основу података предлагача набавке о периоду рализације јавне набавке тим за планирање одређује/планира динамику покретања и окончања поступка и одређује оквирно време:</w:t>
      </w:r>
    </w:p>
    <w:p w:rsidR="00A15826" w:rsidRPr="003D0D4B" w:rsidRDefault="00A15826" w:rsidP="00A15826">
      <w:pPr>
        <w:pStyle w:val="StilBodyTextLevoPrvired0cmProredjednostruki"/>
        <w:widowControl/>
        <w:numPr>
          <w:ilvl w:val="0"/>
          <w:numId w:val="7"/>
        </w:numPr>
        <w:spacing w:before="0" w:after="0" w:line="245" w:lineRule="auto"/>
        <w:ind w:left="709"/>
        <w:jc w:val="both"/>
        <w:rPr>
          <w:rFonts w:ascii="Calibri" w:hAnsi="Calibri"/>
          <w:noProof/>
          <w:sz w:val="24"/>
          <w:szCs w:val="24"/>
          <w:lang w:val="sr-Cyrl-CS"/>
        </w:rPr>
      </w:pPr>
      <w:r w:rsidRPr="003D0D4B">
        <w:rPr>
          <w:rFonts w:ascii="Calibri" w:hAnsi="Calibri"/>
          <w:noProof/>
          <w:sz w:val="24"/>
          <w:szCs w:val="24"/>
          <w:lang w:val="sr-Cyrl-CS"/>
        </w:rPr>
        <w:t>за покретања поступка,</w:t>
      </w:r>
    </w:p>
    <w:p w:rsidR="00A15826" w:rsidRPr="003D0D4B" w:rsidRDefault="00A15826" w:rsidP="00A15826">
      <w:pPr>
        <w:pStyle w:val="StilBodyTextLevoPrvired0cmProredjednostruki"/>
        <w:widowControl/>
        <w:numPr>
          <w:ilvl w:val="0"/>
          <w:numId w:val="7"/>
        </w:numPr>
        <w:spacing w:before="0" w:after="0" w:line="245" w:lineRule="auto"/>
        <w:ind w:left="714"/>
        <w:jc w:val="both"/>
        <w:rPr>
          <w:rFonts w:ascii="Calibri" w:hAnsi="Calibri"/>
          <w:noProof/>
          <w:sz w:val="24"/>
          <w:szCs w:val="24"/>
          <w:lang w:val="sr-Cyrl-CS"/>
        </w:rPr>
      </w:pPr>
      <w:r w:rsidRPr="003D0D4B">
        <w:rPr>
          <w:rFonts w:ascii="Calibri" w:hAnsi="Calibri"/>
          <w:noProof/>
          <w:sz w:val="24"/>
          <w:szCs w:val="24"/>
          <w:lang w:val="sr-Cyrl-CS"/>
        </w:rPr>
        <w:t>за закључење уговора,</w:t>
      </w:r>
    </w:p>
    <w:p w:rsidR="00A15826" w:rsidRPr="003D0D4B" w:rsidRDefault="00A15826" w:rsidP="00A15826">
      <w:pPr>
        <w:pStyle w:val="StilBodyTextLevoPrvired0cmProredjednostruki"/>
        <w:widowControl/>
        <w:numPr>
          <w:ilvl w:val="0"/>
          <w:numId w:val="7"/>
        </w:numPr>
        <w:spacing w:before="0" w:after="0" w:line="245" w:lineRule="auto"/>
        <w:ind w:left="728"/>
        <w:jc w:val="both"/>
        <w:rPr>
          <w:rFonts w:ascii="Calibri" w:hAnsi="Calibri"/>
          <w:noProof/>
          <w:sz w:val="24"/>
          <w:szCs w:val="24"/>
          <w:lang w:val="sr-Cyrl-CS"/>
        </w:rPr>
      </w:pPr>
      <w:r w:rsidRPr="003D0D4B">
        <w:rPr>
          <w:rFonts w:ascii="Calibri" w:hAnsi="Calibri"/>
          <w:noProof/>
          <w:sz w:val="24"/>
          <w:szCs w:val="24"/>
          <w:lang w:val="sr-Cyrl-CS"/>
        </w:rPr>
        <w:lastRenderedPageBreak/>
        <w:t>за извршење уговора.</w:t>
      </w:r>
    </w:p>
    <w:p w:rsidR="00A15826" w:rsidRPr="003D0D4B" w:rsidRDefault="00A15826" w:rsidP="00A15826">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Динамика покретања поступка и закључења уговора се одређује у складу са роковима које Закон прописује за спровођење појединих радњи у поступку јавне набавке и у складу са роковима за спровођење поступка по захтеву за заштиту права.</w:t>
      </w:r>
    </w:p>
    <w:p w:rsidR="00A15826" w:rsidRPr="003D0D4B" w:rsidRDefault="00A15826" w:rsidP="00A15826">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Динамика извршења уговора се опредељује у складу са предметом набавке, са унапред опредељеним потребама предлагача набавке и у складу са објективним оклностима које условљавају време извршења уговора.</w:t>
      </w:r>
    </w:p>
    <w:p w:rsidR="00A15826" w:rsidRPr="003D0D4B" w:rsidRDefault="00A15826" w:rsidP="00A15826">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Тим за планирање прати динамику реализације плана јавних набавки.</w:t>
      </w:r>
    </w:p>
    <w:p w:rsidR="00A15826" w:rsidRPr="003D0D4B" w:rsidRDefault="00A15826" w:rsidP="00A15826">
      <w:pPr>
        <w:pStyle w:val="MED"/>
        <w:widowControl/>
        <w:rPr>
          <w:noProof/>
        </w:rPr>
      </w:pPr>
      <w:r w:rsidRPr="003D0D4B">
        <w:rPr>
          <w:noProof/>
        </w:rPr>
        <w:t>Израда предлога плана јавних набавки</w:t>
      </w:r>
    </w:p>
    <w:p w:rsidR="00A15826" w:rsidRPr="003D0D4B" w:rsidRDefault="00A15826" w:rsidP="00A15826">
      <w:pPr>
        <w:pStyle w:val="clan1"/>
        <w:rPr>
          <w:noProof/>
        </w:rPr>
      </w:pPr>
      <w:r w:rsidRPr="003D0D4B">
        <w:rPr>
          <w:noProof/>
        </w:rPr>
        <w:t>Члан 30.</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Израда предлога плана јавних набавки је обавеза тима за планирање.</w:t>
      </w:r>
    </w:p>
    <w:p w:rsidR="00A15826" w:rsidRPr="003D0D4B" w:rsidRDefault="00A15826" w:rsidP="00A15826">
      <w:pPr>
        <w:pStyle w:val="StilBodyTextLevoPrvired0cmProredjednostruki"/>
        <w:widowControl/>
        <w:spacing w:before="0" w:after="0"/>
        <w:jc w:val="both"/>
        <w:rPr>
          <w:rFonts w:ascii="Calibri" w:hAnsi="Calibri"/>
          <w:iCs/>
          <w:noProof/>
          <w:sz w:val="24"/>
          <w:szCs w:val="24"/>
        </w:rPr>
      </w:pPr>
      <w:r w:rsidRPr="003D0D4B">
        <w:rPr>
          <w:rFonts w:ascii="Calibri" w:hAnsi="Calibri"/>
          <w:noProof/>
          <w:sz w:val="24"/>
          <w:szCs w:val="24"/>
          <w:lang w:val="sr-Cyrl-CS"/>
        </w:rPr>
        <w:t>Предлог плана јавних набавки се израђује у складу са законом</w:t>
      </w:r>
      <w:r w:rsidRPr="003D0D4B">
        <w:rPr>
          <w:rStyle w:val="FootnoteReference"/>
          <w:rFonts w:ascii="Calibri" w:hAnsi="Calibri"/>
          <w:noProof/>
          <w:sz w:val="24"/>
          <w:szCs w:val="24"/>
          <w:lang w:val="sr-Cyrl-CS"/>
        </w:rPr>
        <w:footnoteReference w:id="4"/>
      </w:r>
      <w:r w:rsidRPr="003D0D4B">
        <w:rPr>
          <w:rFonts w:ascii="Calibri" w:hAnsi="Calibri"/>
          <w:iCs/>
          <w:noProof/>
          <w:sz w:val="24"/>
          <w:szCs w:val="24"/>
        </w:rPr>
        <w:t xml:space="preserve"> и са шаблоном за израду плана јавних набавки која се налази на Порталу.</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Координатор и чланови тима за планирање су одговорни:</w:t>
      </w:r>
    </w:p>
    <w:p w:rsidR="00A15826" w:rsidRPr="003D0D4B" w:rsidRDefault="00A15826" w:rsidP="00A15826">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за израду предлога плана јавних набавки,</w:t>
      </w:r>
    </w:p>
    <w:p w:rsidR="00A15826" w:rsidRPr="003D0D4B" w:rsidRDefault="00A15826" w:rsidP="00A15826">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за садржину плана јавних набавки, за дато образложење разлога и оправданости сваке појединачне набавке и начин на који је утврђена процењена вредност јавне набавке,</w:t>
      </w:r>
    </w:p>
    <w:p w:rsidR="00A15826" w:rsidRPr="003D0D4B" w:rsidRDefault="00A15826" w:rsidP="00A15826">
      <w:pPr>
        <w:pStyle w:val="Stil-LevoLevo0cmPrvired0cmProredjednostruki"/>
        <w:widowControl/>
        <w:numPr>
          <w:ilvl w:val="0"/>
          <w:numId w:val="8"/>
        </w:numPr>
        <w:spacing w:before="0" w:after="0"/>
        <w:jc w:val="both"/>
        <w:rPr>
          <w:rFonts w:ascii="Calibri" w:hAnsi="Calibri"/>
          <w:i/>
          <w:noProof/>
          <w:sz w:val="24"/>
          <w:szCs w:val="24"/>
          <w:lang w:val="sr-Cyrl-CS"/>
        </w:rPr>
      </w:pPr>
      <w:r w:rsidRPr="003D0D4B">
        <w:rPr>
          <w:rFonts w:ascii="Calibri" w:hAnsi="Calibri"/>
          <w:noProof/>
          <w:sz w:val="24"/>
          <w:szCs w:val="24"/>
          <w:lang w:val="sr-Cyrl-CS"/>
        </w:rPr>
        <w:t xml:space="preserve">за проверу усаглашености плана јавних набавки са </w:t>
      </w:r>
      <w:r w:rsidR="001F47A1">
        <w:rPr>
          <w:rFonts w:ascii="Calibri" w:hAnsi="Calibri"/>
          <w:noProof/>
          <w:sz w:val="24"/>
          <w:szCs w:val="24"/>
          <w:lang w:val="sr-Cyrl-CS"/>
        </w:rPr>
        <w:t>финансијским планом наручиоца.</w:t>
      </w:r>
    </w:p>
    <w:p w:rsidR="00A15826" w:rsidRPr="003D0D4B" w:rsidRDefault="00A15826" w:rsidP="00A15826">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за доставу предлога плана јавних набавки органу надлежном за доношење плана.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За израду предлога плана јавних набавки одговорни су сви учесници у планирању.</w:t>
      </w:r>
    </w:p>
    <w:p w:rsidR="00A15826" w:rsidRPr="003D0D4B" w:rsidRDefault="00A15826" w:rsidP="00A15826">
      <w:pPr>
        <w:pStyle w:val="MED"/>
        <w:widowControl/>
        <w:rPr>
          <w:noProof/>
        </w:rPr>
      </w:pPr>
      <w:r w:rsidRPr="003D0D4B">
        <w:rPr>
          <w:noProof/>
        </w:rPr>
        <w:t>Доношење плана јавних набавки и објављивање на Порталу</w:t>
      </w:r>
    </w:p>
    <w:p w:rsidR="00A15826" w:rsidRPr="003D0D4B" w:rsidRDefault="00A15826" w:rsidP="00A15826">
      <w:pPr>
        <w:pStyle w:val="clan1"/>
        <w:rPr>
          <w:noProof/>
        </w:rPr>
      </w:pPr>
      <w:r w:rsidRPr="003D0D4B">
        <w:rPr>
          <w:noProof/>
        </w:rPr>
        <w:t>Члан 31.</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План јавних набавки доноси </w:t>
      </w:r>
      <w:r w:rsidR="001F47A1">
        <w:rPr>
          <w:rFonts w:ascii="Calibri" w:hAnsi="Calibri"/>
          <w:noProof/>
          <w:sz w:val="24"/>
          <w:szCs w:val="24"/>
          <w:lang w:val="sr-Cyrl-CS"/>
        </w:rPr>
        <w:t xml:space="preserve">Директор ТО Велика Плана </w:t>
      </w:r>
      <w:r w:rsidRPr="003D0D4B">
        <w:rPr>
          <w:rFonts w:ascii="Calibri" w:hAnsi="Calibri"/>
          <w:noProof/>
          <w:sz w:val="24"/>
          <w:szCs w:val="24"/>
          <w:lang w:val="sr-Cyrl-CS"/>
        </w:rPr>
        <w:t>.</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Координатор тима за планирање јавних набавки, план јавних набавки доставља предлагачу набавке.</w:t>
      </w:r>
    </w:p>
    <w:p w:rsidR="00A15826" w:rsidRPr="003D0D4B" w:rsidRDefault="00A15826" w:rsidP="00A15826">
      <w:pPr>
        <w:ind w:firstLine="709"/>
        <w:jc w:val="both"/>
        <w:rPr>
          <w:rFonts w:ascii="Calibri" w:hAnsi="Calibri"/>
          <w:noProof/>
          <w:lang w:val="sr-Cyrl-CS"/>
        </w:rPr>
      </w:pPr>
      <w:r w:rsidRPr="003D0D4B">
        <w:rPr>
          <w:rFonts w:ascii="Calibri" w:hAnsi="Calibri"/>
          <w:noProof/>
          <w:lang w:val="sr-Cyrl-CS"/>
        </w:rPr>
        <w:t xml:space="preserve">Координатор тима за планирање јавних набавки  план јавних набавки, измене и допуне плана јавних набавки објављује на Порталу </w:t>
      </w:r>
      <w:r w:rsidRPr="003D0D4B">
        <w:rPr>
          <w:rFonts w:ascii="Calibri" w:hAnsi="Calibri"/>
          <w:noProof/>
        </w:rPr>
        <w:t xml:space="preserve">и на интернет страници наручиоца </w:t>
      </w:r>
      <w:r w:rsidRPr="003D0D4B">
        <w:rPr>
          <w:rFonts w:ascii="Calibri" w:hAnsi="Calibri"/>
          <w:noProof/>
          <w:lang w:val="sr-Cyrl-CS"/>
        </w:rPr>
        <w:t xml:space="preserve">у року од десет дана од дана доношења. </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Координатор тима за планирање јавних набавки </w:t>
      </w:r>
      <w:r w:rsidRPr="003D0D4B">
        <w:rPr>
          <w:rFonts w:ascii="Calibri" w:hAnsi="Calibri"/>
          <w:i/>
          <w:noProof/>
          <w:sz w:val="24"/>
          <w:szCs w:val="24"/>
          <w:lang w:val="sr-Cyrl-CS"/>
        </w:rPr>
        <w:t>,</w:t>
      </w:r>
      <w:r w:rsidRPr="003D0D4B">
        <w:rPr>
          <w:rFonts w:ascii="Calibri" w:hAnsi="Calibri"/>
          <w:noProof/>
          <w:sz w:val="24"/>
          <w:szCs w:val="24"/>
          <w:lang w:val="sr-Cyrl-CS"/>
        </w:rPr>
        <w:t xml:space="preserve"> пре објављивања плана јавних набавки на Порталу и на интернет страници, утврђује да ли план јавних набавки, односно измене и допуне плана јавних набавки садрже податке који се неће објавити јер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w:t>
      </w:r>
    </w:p>
    <w:p w:rsidR="00A15826" w:rsidRPr="003D0D4B" w:rsidRDefault="00A15826" w:rsidP="00A15826">
      <w:pPr>
        <w:pStyle w:val="MED"/>
        <w:widowControl/>
        <w:rPr>
          <w:noProof/>
        </w:rPr>
      </w:pPr>
      <w:r w:rsidRPr="003D0D4B">
        <w:rPr>
          <w:noProof/>
        </w:rPr>
        <w:t>Измена и допуна плана јавних набавки</w:t>
      </w:r>
    </w:p>
    <w:p w:rsidR="00A15826" w:rsidRPr="003D0D4B" w:rsidRDefault="00A15826" w:rsidP="00A15826">
      <w:pPr>
        <w:pStyle w:val="clan1"/>
        <w:rPr>
          <w:noProof/>
        </w:rPr>
      </w:pPr>
      <w:r w:rsidRPr="003D0D4B">
        <w:rPr>
          <w:noProof/>
        </w:rPr>
        <w:t>Члан 32.</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Образложен предлог за измену и допуну плана јавних набавки се доставља тиму за планирање јавних набавки.</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lastRenderedPageBreak/>
        <w:t>Предлог за измену и допуну плана јавних набавки могу дати предлагачи набавке, чланови тима за планирање и друга заинтересована лица. Обавеза предлагача је да образложи разлоге за измену и допуну плана јавних набавки.</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Тим за планирање цени основаност предлога, да ли се предложена измена и допуна плана јавних набавки сматра изменом и допуном плана јавних набавки у складу са чланом 88. став 4. Закона и предлог измене и допуне плана јавних набавки доставља надлежном органу на усвајање.</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Обавеза тима за планирање јавних набавки је да обезбеди да све измене и допуне буду видљиве у односу на основни план јавних набавки и да све измене буду образложене.</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 xml:space="preserve">Измене и допуне плана јавних набавки усваја </w:t>
      </w:r>
      <w:r w:rsidR="0026649C">
        <w:rPr>
          <w:rFonts w:ascii="Calibri" w:hAnsi="Calibri"/>
          <w:noProof/>
          <w:sz w:val="24"/>
          <w:szCs w:val="24"/>
          <w:lang w:val="sr-Cyrl-CS"/>
        </w:rPr>
        <w:t>Управни одбор ТО Велика Плана.</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 xml:space="preserve">Координатор тима за планирање </w:t>
      </w:r>
      <w:r w:rsidRPr="003D0D4B">
        <w:rPr>
          <w:rFonts w:ascii="Calibri" w:hAnsi="Calibri"/>
          <w:i/>
          <w:iCs/>
          <w:noProof/>
          <w:sz w:val="24"/>
          <w:szCs w:val="24"/>
          <w:lang w:val="sr-Cyrl-CS"/>
        </w:rPr>
        <w:t>(може се определити и неко друго лице)</w:t>
      </w:r>
      <w:r w:rsidRPr="003D0D4B">
        <w:rPr>
          <w:rFonts w:ascii="Calibri" w:hAnsi="Calibri"/>
          <w:noProof/>
          <w:sz w:val="24"/>
          <w:szCs w:val="24"/>
          <w:lang w:val="sr-Cyrl-CS"/>
        </w:rPr>
        <w:t xml:space="preserve"> одлуку о измени и допуни плана јавних набавки доставља предлагачу набавке.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Измењен и допуњен план јавних набавки се објављује на Порталу и на интернет страници наручиоца у року од десет дана од дана доношења.</w:t>
      </w:r>
    </w:p>
    <w:p w:rsidR="00A15826" w:rsidRPr="003D0D4B" w:rsidRDefault="00A15826" w:rsidP="00A15826">
      <w:pPr>
        <w:pStyle w:val="MED"/>
        <w:widowControl/>
        <w:rPr>
          <w:noProof/>
        </w:rPr>
      </w:pPr>
      <w:r w:rsidRPr="003D0D4B">
        <w:rPr>
          <w:noProof/>
        </w:rPr>
        <w:t>Извршење плана јавних набавки</w:t>
      </w:r>
    </w:p>
    <w:p w:rsidR="00A15826" w:rsidRPr="003D0D4B" w:rsidRDefault="00A15826" w:rsidP="00A15826">
      <w:pPr>
        <w:pStyle w:val="clan1"/>
        <w:rPr>
          <w:noProof/>
        </w:rPr>
      </w:pPr>
      <w:r w:rsidRPr="003D0D4B">
        <w:rPr>
          <w:noProof/>
        </w:rPr>
        <w:t>Члан 33.</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Предлагач набавке, тиму за планирање доставља податке које прати и евидентира о извршењу плана јавних набавки, и то:</w:t>
      </w:r>
    </w:p>
    <w:p w:rsidR="00A15826" w:rsidRPr="003D0D4B" w:rsidRDefault="00A15826" w:rsidP="00A15826">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реализацији плана за поједине врсте поступка и поједине предмете набавке,</w:t>
      </w:r>
    </w:p>
    <w:p w:rsidR="00A15826" w:rsidRPr="003D0D4B" w:rsidRDefault="00A15826" w:rsidP="00A15826">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измени првобитно планиране набавке,</w:t>
      </w:r>
    </w:p>
    <w:p w:rsidR="00A15826" w:rsidRPr="003D0D4B" w:rsidRDefault="00A15826" w:rsidP="00A15826">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разлог и оправданост измене првобитно планиране набавке,</w:t>
      </w:r>
    </w:p>
    <w:p w:rsidR="00A15826" w:rsidRPr="003D0D4B" w:rsidRDefault="00A15826" w:rsidP="00A15826">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закљученом/им уговору/има по основу планиране набавке,</w:t>
      </w:r>
    </w:p>
    <w:p w:rsidR="00A15826" w:rsidRPr="003D0D4B" w:rsidRDefault="00A15826" w:rsidP="00A15826">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привредним субјектима,</w:t>
      </w:r>
    </w:p>
    <w:p w:rsidR="00A15826" w:rsidRPr="003D0D4B" w:rsidRDefault="00A15826" w:rsidP="00A15826">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анализу и препоруке за унапређење система планирања,</w:t>
      </w:r>
    </w:p>
    <w:p w:rsidR="00A15826" w:rsidRPr="003D0D4B" w:rsidRDefault="00A15826" w:rsidP="00A15826">
      <w:pPr>
        <w:pStyle w:val="Stil-LevoLevo0cmPrvired0cmProredjednostruki"/>
        <w:widowControl/>
        <w:numPr>
          <w:ilvl w:val="0"/>
          <w:numId w:val="9"/>
        </w:numPr>
        <w:spacing w:before="0" w:after="0"/>
        <w:ind w:left="714" w:hanging="357"/>
        <w:rPr>
          <w:rFonts w:ascii="Calibri" w:hAnsi="Calibri"/>
          <w:noProof/>
          <w:sz w:val="24"/>
          <w:szCs w:val="24"/>
          <w:lang w:val="sr-Cyrl-CS"/>
        </w:rPr>
      </w:pPr>
      <w:r w:rsidRPr="003D0D4B">
        <w:rPr>
          <w:rFonts w:ascii="Calibri" w:hAnsi="Calibri"/>
          <w:noProof/>
          <w:sz w:val="24"/>
          <w:szCs w:val="24"/>
          <w:lang w:val="sr-Cyrl-CS"/>
        </w:rPr>
        <w:t>друге податке и напомене које су од значаја за процес извршења плана.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у склопу инструкција за планирање, даје упутство предлагачу набавке о начину и роковима за праћење и достављање података о извршењу плана јавних набавки, за одређене предмете набавки.</w:t>
      </w:r>
    </w:p>
    <w:p w:rsidR="00A15826" w:rsidRPr="003D0D4B" w:rsidRDefault="00A15826" w:rsidP="00A15826">
      <w:pPr>
        <w:pStyle w:val="NAS"/>
        <w:widowControl/>
        <w:rPr>
          <w:noProof/>
        </w:rPr>
      </w:pPr>
      <w:r>
        <w:rPr>
          <w:noProof/>
        </w:rPr>
        <w:t xml:space="preserve">III. </w:t>
      </w:r>
      <w:r w:rsidRPr="003D0D4B">
        <w:rPr>
          <w:noProof/>
        </w:rPr>
        <w:t>ЦИЉЕВИ ПОСТУПКА ЈАВНЕ НАБАВКЕ</w:t>
      </w:r>
    </w:p>
    <w:p w:rsidR="00A15826" w:rsidRPr="003D0D4B" w:rsidRDefault="00A15826" w:rsidP="00A15826">
      <w:pPr>
        <w:pStyle w:val="MED"/>
        <w:widowControl/>
        <w:rPr>
          <w:noProof/>
        </w:rPr>
      </w:pPr>
      <w:r w:rsidRPr="003D0D4B">
        <w:rPr>
          <w:noProof/>
        </w:rPr>
        <w:t>Циљеви спровођења поступка јавне набавке</w:t>
      </w:r>
    </w:p>
    <w:p w:rsidR="00A15826" w:rsidRPr="003D0D4B" w:rsidRDefault="00A15826" w:rsidP="00A15826">
      <w:pPr>
        <w:pStyle w:val="clan1"/>
        <w:rPr>
          <w:noProof/>
        </w:rPr>
      </w:pPr>
      <w:r w:rsidRPr="003D0D4B">
        <w:rPr>
          <w:noProof/>
        </w:rPr>
        <w:t>Члан 34.</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Циљеви спровођења поступка јавне набавке су:</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целисходна и оправдана јавна набавка (набавка предмета одговарајућег квалитета и количина ради задовољења стварних и реално процењених потреба),</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економично и ефикасно трошење јавних средстава (прибављање предмета по најповољнијој цени адекватној вредности предмета, најповољнија цена за дати квалитет - тзв. "вредност за новац"),</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транспарентно трошење јавних средстава,</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обезбеђивање конкуренције и једнак положај свих понуђача у поступку јавне набавке, односно забрана дискриминације,</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заштита животне средине и обезбеђивање енергетске ефикасности,</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благовремено и ефикасно спровођење поступка јавне набавке (обезбеђивање несметаног одвијања процеса рада, благовремено и адекватно задовољавање потреба),</w:t>
      </w:r>
    </w:p>
    <w:p w:rsidR="00A15826" w:rsidRPr="009C0667" w:rsidRDefault="00A15826" w:rsidP="00A15826">
      <w:pPr>
        <w:pStyle w:val="Stil-LevoLevo0cmPrvired0cmProredjednostruki"/>
        <w:widowControl/>
        <w:numPr>
          <w:ilvl w:val="0"/>
          <w:numId w:val="11"/>
        </w:numPr>
        <w:spacing w:before="0" w:after="0"/>
        <w:jc w:val="both"/>
        <w:rPr>
          <w:rFonts w:ascii="Calibri" w:hAnsi="Calibri"/>
          <w:noProof/>
          <w:spacing w:val="-2"/>
          <w:sz w:val="24"/>
          <w:szCs w:val="24"/>
          <w:lang w:val="sr-Cyrl-CS"/>
        </w:rPr>
      </w:pPr>
      <w:r w:rsidRPr="009C0667">
        <w:rPr>
          <w:rFonts w:ascii="Calibri" w:hAnsi="Calibri"/>
          <w:noProof/>
          <w:spacing w:val="-2"/>
          <w:sz w:val="24"/>
          <w:szCs w:val="24"/>
          <w:lang w:val="sr-Cyrl-CS"/>
        </w:rPr>
        <w:t>ефективност јавне набавке (однос између планираних и постигнутих ефеката набавки),</w:t>
      </w:r>
    </w:p>
    <w:p w:rsidR="00A15826" w:rsidRPr="003D0D4B" w:rsidRDefault="00A15826" w:rsidP="00A15826">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пропорционалност јавне набавке (спровођење поступка сразмерно предмету јавне набавке),</w:t>
      </w:r>
    </w:p>
    <w:p w:rsidR="00A15826" w:rsidRPr="003D0D4B" w:rsidRDefault="00A15826" w:rsidP="00A15826">
      <w:pPr>
        <w:pStyle w:val="NAS"/>
        <w:widowControl/>
        <w:rPr>
          <w:noProof/>
        </w:rPr>
      </w:pPr>
      <w:r>
        <w:rPr>
          <w:noProof/>
        </w:rPr>
        <w:t xml:space="preserve">IV. </w:t>
      </w:r>
      <w:r w:rsidRPr="003D0D4B">
        <w:rPr>
          <w:noProof/>
        </w:rPr>
        <w:t>СПРОВОЂЕЊЕ ПОСТУПКА ЈАВНЕ НАБАВКЕ</w:t>
      </w:r>
    </w:p>
    <w:p w:rsidR="00A15826" w:rsidRPr="003D0D4B" w:rsidRDefault="00A15826" w:rsidP="00A15826">
      <w:pPr>
        <w:pStyle w:val="MED"/>
        <w:widowControl/>
        <w:spacing w:before="240"/>
        <w:rPr>
          <w:noProof/>
        </w:rPr>
      </w:pPr>
      <w:r w:rsidRPr="003D0D4B">
        <w:rPr>
          <w:noProof/>
        </w:rPr>
        <w:t>Услови за спровођење поступка</w:t>
      </w:r>
    </w:p>
    <w:p w:rsidR="00A15826" w:rsidRPr="003D0D4B" w:rsidRDefault="00A15826" w:rsidP="00A15826">
      <w:pPr>
        <w:pStyle w:val="clan1"/>
        <w:rPr>
          <w:noProof/>
        </w:rPr>
      </w:pPr>
      <w:r w:rsidRPr="003D0D4B">
        <w:rPr>
          <w:noProof/>
        </w:rPr>
        <w:t>Члан 35.</w:t>
      </w:r>
    </w:p>
    <w:p w:rsidR="00A15826" w:rsidRDefault="00A15826" w:rsidP="00A15826">
      <w:pPr>
        <w:pStyle w:val="Default"/>
        <w:ind w:firstLine="709"/>
        <w:jc w:val="both"/>
        <w:rPr>
          <w:rFonts w:cs="Times New Roman"/>
          <w:lang/>
        </w:rPr>
      </w:pPr>
      <w:r w:rsidRPr="003D0D4B">
        <w:rPr>
          <w:rFonts w:cs="Times New Roman"/>
          <w:color w:val="auto"/>
          <w:lang w:val="sr-Cyrl-CS"/>
        </w:rPr>
        <w:t xml:space="preserve">Предлагач набавке подноси захтев за спровођење поступка јавне набавке, </w:t>
      </w:r>
      <w:r w:rsidRPr="003D0D4B">
        <w:rPr>
          <w:rFonts w:cs="Times New Roman"/>
          <w:lang w:val="sr-Cyrl-CS"/>
        </w:rPr>
        <w:t>уколико је јавна набавка предвиђена планом јавних набавки наручиоца за текућу годину</w:t>
      </w:r>
      <w:r w:rsidRPr="003D0D4B">
        <w:rPr>
          <w:rFonts w:cs="Times New Roman"/>
        </w:rPr>
        <w:t xml:space="preserve"> и </w:t>
      </w:r>
      <w:proofErr w:type="spellStart"/>
      <w:r w:rsidRPr="003D0D4B">
        <w:rPr>
          <w:rFonts w:cs="Times New Roman"/>
        </w:rPr>
        <w:t>ако</w:t>
      </w:r>
      <w:proofErr w:type="spellEnd"/>
      <w:r w:rsidRPr="003D0D4B">
        <w:rPr>
          <w:rFonts w:cs="Times New Roman"/>
        </w:rPr>
        <w:t xml:space="preserve"> </w:t>
      </w:r>
      <w:proofErr w:type="spellStart"/>
      <w:r w:rsidRPr="003D0D4B">
        <w:rPr>
          <w:rFonts w:cs="Times New Roman"/>
        </w:rPr>
        <w:t>су</w:t>
      </w:r>
      <w:proofErr w:type="spellEnd"/>
      <w:r w:rsidRPr="003D0D4B">
        <w:rPr>
          <w:rFonts w:cs="Times New Roman"/>
        </w:rPr>
        <w:t xml:space="preserve"> </w:t>
      </w:r>
      <w:proofErr w:type="spellStart"/>
      <w:r w:rsidRPr="003D0D4B">
        <w:rPr>
          <w:rFonts w:cs="Times New Roman"/>
        </w:rPr>
        <w:t>за</w:t>
      </w:r>
      <w:proofErr w:type="spellEnd"/>
      <w:r w:rsidRPr="003D0D4B">
        <w:rPr>
          <w:rFonts w:cs="Times New Roman"/>
        </w:rPr>
        <w:t xml:space="preserve"> </w:t>
      </w:r>
      <w:proofErr w:type="spellStart"/>
      <w:r w:rsidRPr="003D0D4B">
        <w:rPr>
          <w:rFonts w:cs="Times New Roman"/>
        </w:rPr>
        <w:t>предметну</w:t>
      </w:r>
      <w:proofErr w:type="spellEnd"/>
      <w:r w:rsidRPr="003D0D4B">
        <w:rPr>
          <w:rFonts w:cs="Times New Roman"/>
        </w:rPr>
        <w:t xml:space="preserve"> </w:t>
      </w:r>
      <w:proofErr w:type="spellStart"/>
      <w:r w:rsidRPr="003D0D4B">
        <w:rPr>
          <w:rFonts w:cs="Times New Roman"/>
        </w:rPr>
        <w:t>набавку</w:t>
      </w:r>
      <w:proofErr w:type="spellEnd"/>
      <w:r w:rsidRPr="003D0D4B">
        <w:rPr>
          <w:rFonts w:cs="Times New Roman"/>
        </w:rPr>
        <w:t xml:space="preserve"> </w:t>
      </w:r>
      <w:proofErr w:type="spellStart"/>
      <w:r w:rsidRPr="003D0D4B">
        <w:rPr>
          <w:rFonts w:cs="Times New Roman"/>
        </w:rPr>
        <w:t>обезбеђена</w:t>
      </w:r>
      <w:proofErr w:type="spellEnd"/>
      <w:r w:rsidRPr="003D0D4B">
        <w:rPr>
          <w:rFonts w:cs="Times New Roman"/>
        </w:rPr>
        <w:t xml:space="preserve"> </w:t>
      </w:r>
      <w:proofErr w:type="spellStart"/>
      <w:r w:rsidRPr="003D0D4B">
        <w:rPr>
          <w:rFonts w:cs="Times New Roman"/>
        </w:rPr>
        <w:t>средства</w:t>
      </w:r>
      <w:proofErr w:type="spellEnd"/>
      <w:r w:rsidRPr="003D0D4B">
        <w:rPr>
          <w:rFonts w:cs="Times New Roman"/>
        </w:rPr>
        <w:t xml:space="preserve"> о </w:t>
      </w:r>
      <w:proofErr w:type="spellStart"/>
      <w:r w:rsidRPr="003D0D4B">
        <w:rPr>
          <w:rFonts w:cs="Times New Roman"/>
        </w:rPr>
        <w:t>чему</w:t>
      </w:r>
      <w:proofErr w:type="spellEnd"/>
      <w:r w:rsidRPr="003D0D4B">
        <w:rPr>
          <w:rFonts w:cs="Times New Roman"/>
        </w:rPr>
        <w:t xml:space="preserve"> </w:t>
      </w:r>
      <w:proofErr w:type="spellStart"/>
      <w:r w:rsidRPr="003D0D4B">
        <w:rPr>
          <w:rFonts w:cs="Times New Roman"/>
        </w:rPr>
        <w:t>се</w:t>
      </w:r>
      <w:proofErr w:type="spellEnd"/>
      <w:r w:rsidRPr="003D0D4B">
        <w:rPr>
          <w:rFonts w:cs="Times New Roman"/>
        </w:rPr>
        <w:t xml:space="preserve"> </w:t>
      </w:r>
      <w:proofErr w:type="spellStart"/>
      <w:r w:rsidRPr="003D0D4B">
        <w:rPr>
          <w:rFonts w:cs="Times New Roman"/>
        </w:rPr>
        <w:t>уз</w:t>
      </w:r>
      <w:proofErr w:type="spellEnd"/>
      <w:r w:rsidRPr="003D0D4B">
        <w:rPr>
          <w:rFonts w:cs="Times New Roman"/>
        </w:rPr>
        <w:t xml:space="preserve"> </w:t>
      </w:r>
      <w:proofErr w:type="spellStart"/>
      <w:r w:rsidRPr="003D0D4B">
        <w:rPr>
          <w:rFonts w:cs="Times New Roman"/>
        </w:rPr>
        <w:t>захтев</w:t>
      </w:r>
      <w:proofErr w:type="spellEnd"/>
      <w:r w:rsidRPr="003D0D4B">
        <w:rPr>
          <w:rFonts w:cs="Times New Roman"/>
        </w:rPr>
        <w:t xml:space="preserve"> </w:t>
      </w:r>
      <w:proofErr w:type="spellStart"/>
      <w:r w:rsidRPr="003D0D4B">
        <w:rPr>
          <w:rFonts w:cs="Times New Roman"/>
        </w:rPr>
        <w:t>доставља</w:t>
      </w:r>
      <w:proofErr w:type="spellEnd"/>
      <w:r w:rsidRPr="003D0D4B">
        <w:rPr>
          <w:rFonts w:cs="Times New Roman"/>
        </w:rPr>
        <w:t xml:space="preserve"> </w:t>
      </w:r>
      <w:proofErr w:type="spellStart"/>
      <w:r w:rsidRPr="003D0D4B">
        <w:rPr>
          <w:rFonts w:cs="Times New Roman"/>
        </w:rPr>
        <w:t>потврда</w:t>
      </w:r>
      <w:proofErr w:type="spellEnd"/>
      <w:r w:rsidRPr="003D0D4B">
        <w:rPr>
          <w:rFonts w:cs="Times New Roman"/>
        </w:rPr>
        <w:t xml:space="preserve"> </w:t>
      </w:r>
      <w:r w:rsidR="0026649C">
        <w:rPr>
          <w:rFonts w:cs="Times New Roman"/>
          <w:lang/>
        </w:rPr>
        <w:t>служб</w:t>
      </w:r>
      <w:r w:rsidR="0009790D">
        <w:rPr>
          <w:rFonts w:cs="Times New Roman"/>
          <w:lang/>
        </w:rPr>
        <w:t>и</w:t>
      </w:r>
      <w:r w:rsidR="0026649C">
        <w:rPr>
          <w:rFonts w:cs="Times New Roman"/>
          <w:lang/>
        </w:rPr>
        <w:t xml:space="preserve"> рачуноводства.</w:t>
      </w:r>
    </w:p>
    <w:p w:rsidR="00A15826" w:rsidRPr="003D0D4B" w:rsidRDefault="00A15826" w:rsidP="00A15826">
      <w:pPr>
        <w:pStyle w:val="StilBodyTextLevoPrvired0cmPosle0ptProredj"/>
        <w:widowControl/>
        <w:spacing w:before="0" w:after="0"/>
        <w:jc w:val="both"/>
        <w:rPr>
          <w:rFonts w:ascii="Calibri" w:hAnsi="Calibri"/>
          <w:sz w:val="24"/>
          <w:szCs w:val="24"/>
        </w:rPr>
      </w:pPr>
      <w:r w:rsidRPr="003D0D4B">
        <w:rPr>
          <w:rFonts w:ascii="Calibri" w:hAnsi="Calibri"/>
          <w:sz w:val="24"/>
          <w:szCs w:val="24"/>
          <w:lang w:val="sr-Cyrl-CS"/>
        </w:rPr>
        <w:t>Захтев из става 1. овог члана подноси се лицу које спроводи поступак јавне набавке уколико је јавна набавка предвиђена планом јавних набавки за текућу годину, а изузетно и уколико јавна набавке није предвиђена планом јавних набавки, у складу са Законом.</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Прикупљање података о испуњености услова за доношење одлуке о спровођењу поступка јавне набавке је обавеза лица које спроводи поступак јавне набавке. </w:t>
      </w:r>
    </w:p>
    <w:p w:rsidR="00F2586B" w:rsidRDefault="00A15826" w:rsidP="00A15826">
      <w:pPr>
        <w:pStyle w:val="StilBodyTextLevoPrvired0cmPosle0ptProredj"/>
        <w:widowControl/>
        <w:spacing w:before="0" w:after="0"/>
        <w:jc w:val="both"/>
        <w:rPr>
          <w:rFonts w:ascii="Calibri" w:hAnsi="Calibri"/>
          <w:noProof/>
          <w:spacing w:val="-4"/>
          <w:sz w:val="24"/>
          <w:szCs w:val="24"/>
          <w:lang w:val="sr-Cyrl-CS"/>
        </w:rPr>
      </w:pPr>
      <w:r w:rsidRPr="00C06AB6">
        <w:rPr>
          <w:rFonts w:ascii="Calibri" w:hAnsi="Calibri"/>
          <w:noProof/>
          <w:spacing w:val="-4"/>
          <w:sz w:val="24"/>
          <w:szCs w:val="24"/>
          <w:lang w:val="sr-Cyrl-CS"/>
        </w:rPr>
        <w:t xml:space="preserve">Податке из плана јавних набавки доставља </w:t>
      </w:r>
      <w:r w:rsidR="00F2586B">
        <w:rPr>
          <w:rFonts w:ascii="Calibri" w:hAnsi="Calibri"/>
          <w:noProof/>
          <w:spacing w:val="-4"/>
          <w:sz w:val="24"/>
          <w:szCs w:val="24"/>
          <w:lang w:val="sr-Cyrl-CS"/>
        </w:rPr>
        <w:t xml:space="preserve"> тим</w:t>
      </w:r>
      <w:r w:rsidRPr="00C06AB6">
        <w:rPr>
          <w:rFonts w:ascii="Calibri" w:hAnsi="Calibri"/>
          <w:noProof/>
          <w:spacing w:val="-4"/>
          <w:sz w:val="24"/>
          <w:szCs w:val="24"/>
          <w:lang w:val="sr-Cyrl-CS"/>
        </w:rPr>
        <w:t xml:space="preserve"> за планирање лицу које спроводи поступак јавне набавке, у року који је планом јавних набавки опредељен као оквирни датум за покретање поступка набавке </w:t>
      </w:r>
      <w:r w:rsidR="00F2586B">
        <w:rPr>
          <w:rFonts w:ascii="Calibri" w:hAnsi="Calibri"/>
          <w:noProof/>
          <w:spacing w:val="-4"/>
          <w:sz w:val="24"/>
          <w:szCs w:val="24"/>
          <w:lang w:val="sr-Cyrl-CS"/>
        </w:rPr>
        <w:t>.</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Ако се покреће преговарачки поступак без објављивања позива за подношење понуда  </w:t>
      </w:r>
      <w:r w:rsidRPr="003D0D4B">
        <w:rPr>
          <w:rFonts w:ascii="Calibri" w:hAnsi="Calibri"/>
          <w:sz w:val="24"/>
          <w:szCs w:val="24"/>
          <w:lang w:val="sr-Cyrl-CS"/>
        </w:rPr>
        <w:t>лице које спроводи поступак јавне набавке</w:t>
      </w:r>
      <w:r w:rsidRPr="003D0D4B">
        <w:rPr>
          <w:rFonts w:ascii="Calibri" w:hAnsi="Calibri"/>
          <w:noProof/>
          <w:sz w:val="24"/>
          <w:szCs w:val="24"/>
          <w:lang w:val="sr-Cyrl-CS"/>
        </w:rPr>
        <w:t xml:space="preserve"> доставља образложење разлога за покретање и потребне доказе. Исто важи и када су у питњу остали поступци за које се тражи испуњеност Законом прописаних услова за спровођење одређене врсте поступка.</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Образложење о основаности спровођења преговарачког поступка без објављивања јавног позива, са комплетном документацијом, Канцеларији за јавне набавке упућује лице које је регистровани корисник Портала.</w:t>
      </w:r>
    </w:p>
    <w:p w:rsidR="00A15826" w:rsidRPr="003D0D4B" w:rsidRDefault="000C3CB9" w:rsidP="00A15826">
      <w:pPr>
        <w:pStyle w:val="StilBodyTextLevoPrvired0cmPosle0ptProredj"/>
        <w:widowControl/>
        <w:spacing w:before="0" w:after="0"/>
        <w:jc w:val="both"/>
        <w:rPr>
          <w:rFonts w:ascii="Calibri" w:hAnsi="Calibri"/>
          <w:noProof/>
          <w:sz w:val="24"/>
          <w:szCs w:val="24"/>
          <w:lang w:val="sr-Cyrl-CS"/>
        </w:rPr>
      </w:pPr>
      <w:r>
        <w:rPr>
          <w:rFonts w:ascii="Calibri" w:hAnsi="Calibri"/>
          <w:noProof/>
          <w:sz w:val="24"/>
          <w:szCs w:val="24"/>
          <w:lang w:val="sr-Cyrl-CS"/>
        </w:rPr>
        <w:t xml:space="preserve">Директор </w:t>
      </w:r>
      <w:r w:rsidR="00A15826" w:rsidRPr="003D0D4B">
        <w:rPr>
          <w:rFonts w:ascii="Calibri" w:hAnsi="Calibri"/>
          <w:noProof/>
          <w:sz w:val="24"/>
          <w:szCs w:val="24"/>
          <w:lang w:val="sr-Cyrl-CS"/>
        </w:rPr>
        <w:t xml:space="preserve"> издаје писмени налог за покретање поступка јавне набавке и доноси одлуку о спровођењу поступка јавне набавке, којом одређује лице именовано за спровођење поступка или чланове комисије за јавну набавку. </w:t>
      </w:r>
    </w:p>
    <w:p w:rsidR="00A15826" w:rsidRPr="003D0D4B" w:rsidRDefault="00A15826" w:rsidP="00A15826">
      <w:pPr>
        <w:pStyle w:val="MED"/>
        <w:widowControl/>
        <w:rPr>
          <w:noProof/>
        </w:rPr>
      </w:pPr>
      <w:r w:rsidRPr="003D0D4B">
        <w:rPr>
          <w:noProof/>
        </w:rPr>
        <w:t xml:space="preserve">Одлука о </w:t>
      </w:r>
      <w:proofErr w:type="spellStart"/>
      <w:r w:rsidRPr="009A5526">
        <w:t>спровођењу</w:t>
      </w:r>
      <w:proofErr w:type="spellEnd"/>
      <w:r w:rsidRPr="003D0D4B">
        <w:rPr>
          <w:noProof/>
        </w:rPr>
        <w:t xml:space="preserve"> поступка</w:t>
      </w:r>
    </w:p>
    <w:p w:rsidR="00A15826" w:rsidRPr="003D0D4B" w:rsidRDefault="00A15826" w:rsidP="00A15826">
      <w:pPr>
        <w:pStyle w:val="clan1"/>
        <w:rPr>
          <w:noProof/>
        </w:rPr>
      </w:pPr>
      <w:r w:rsidRPr="003D0D4B">
        <w:rPr>
          <w:noProof/>
        </w:rPr>
        <w:t>Члан</w:t>
      </w:r>
      <w:r w:rsidRPr="003D0D4B">
        <w:rPr>
          <w:rFonts w:ascii="Helvetica" w:hAnsi="Helvetica" w:cs="Helvetica"/>
          <w:noProof/>
        </w:rPr>
        <w:t xml:space="preserve"> 36</w:t>
      </w:r>
      <w:r w:rsidRPr="003D0D4B">
        <w:rPr>
          <w:noProof/>
        </w:rPr>
        <w:t>.</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Поступак јавне набавке почиње доношењем одлуке о спровођењу поступка, а покреће се слањем на објављивање јавног позива и других огласа који се користе као јавни позив, изузев преговарачког поступка без објављивања јавног позива у складу са Законом.</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Одлуком о спровођењу поступка именује се лице, односно комисија која спроводи поступак јавне набавке.</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које спроводи поступак јавне набавке, цени испуњеност услова за спровођење поступка и израђује предлог одлуке који парафира и доставља органу надлежном за доношење одлуке.</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Одлука о спровођењу поступка се евидентира (заводи) под редним бројем који се додељује у складу са прописима који уређују канцеларијско пословање</w:t>
      </w:r>
      <w:r w:rsidRPr="003D0D4B">
        <w:rPr>
          <w:rStyle w:val="FootnoteReference"/>
          <w:rFonts w:ascii="Calibri" w:hAnsi="Calibri"/>
          <w:noProof/>
          <w:sz w:val="24"/>
          <w:szCs w:val="24"/>
          <w:lang w:val="sr-Cyrl-CS"/>
        </w:rPr>
        <w:footnoteReference w:id="5"/>
      </w:r>
      <w:r w:rsidRPr="003D0D4B">
        <w:rPr>
          <w:rFonts w:ascii="Calibri" w:hAnsi="Calibri"/>
          <w:noProof/>
          <w:sz w:val="24"/>
          <w:szCs w:val="24"/>
          <w:lang w:val="sr-Cyrl-CS"/>
        </w:rPr>
        <w:t>.</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Број под којим је евидентирана/заведена одлука о спровођењу поступка јавне набавке је број под којим се води конкретан поступак јавне набавке и под којим се заводе сви документи у том поступку.</w:t>
      </w:r>
    </w:p>
    <w:p w:rsidR="00A15826" w:rsidRPr="003D0D4B" w:rsidRDefault="00A15826" w:rsidP="00A15826">
      <w:pPr>
        <w:pStyle w:val="MED"/>
        <w:widowControl/>
        <w:rPr>
          <w:noProof/>
        </w:rPr>
      </w:pPr>
      <w:r w:rsidRPr="003D0D4B">
        <w:rPr>
          <w:noProof/>
        </w:rPr>
        <w:t xml:space="preserve">Лице именовано за спровођење поступка/комисија </w:t>
      </w:r>
    </w:p>
    <w:p w:rsidR="00A15826" w:rsidRPr="003D0D4B" w:rsidRDefault="00A15826" w:rsidP="00A15826">
      <w:pPr>
        <w:pStyle w:val="clan1"/>
        <w:rPr>
          <w:noProof/>
        </w:rPr>
      </w:pPr>
      <w:r w:rsidRPr="003D0D4B">
        <w:rPr>
          <w:noProof/>
        </w:rPr>
        <w:t>Члан 37.</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Комисија у свом саставу има непаран број чланова, најмање три, изузев када процењена вредност јавне набавке не прелази износ од 3.000.000 динара, када поступак може да води лице које наручулиац именује.</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 односно члан комисије треба да има одговарајућа стручна знања из области која је предмет јавне набавке, а ако наручилац нема запослено лице које има одговарајућа стручна знања, може се именовати и лице које није запослено код наручиоца.</w:t>
      </w:r>
    </w:p>
    <w:p w:rsidR="00A15826" w:rsidRPr="003D0D4B" w:rsidRDefault="00A15826" w:rsidP="00A15826">
      <w:pPr>
        <w:pStyle w:val="MED"/>
        <w:widowControl/>
        <w:rPr>
          <w:noProof/>
        </w:rPr>
      </w:pPr>
      <w:r w:rsidRPr="003D0D4B">
        <w:rPr>
          <w:noProof/>
        </w:rPr>
        <w:t>Пружање стручне помоћи лицу</w:t>
      </w:r>
      <w:r w:rsidRPr="003D0D4B">
        <w:rPr>
          <w:noProof/>
        </w:rPr>
        <w:br/>
        <w:t>именованом за спровођење поступка/комисији</w:t>
      </w:r>
    </w:p>
    <w:p w:rsidR="00A15826" w:rsidRPr="003D0D4B" w:rsidRDefault="00A15826" w:rsidP="00A15826">
      <w:pPr>
        <w:pStyle w:val="clan1"/>
        <w:rPr>
          <w:noProof/>
        </w:rPr>
      </w:pPr>
      <w:r w:rsidRPr="003D0D4B">
        <w:rPr>
          <w:noProof/>
        </w:rPr>
        <w:t>Члан 38.</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Ако је лицу именованом за спровођење поступка/комисији потребна стручна помоћ, комисија се писаним путем обраћа организационој јединици/извршиоцу са захтевом у ком прецизира налог, рок и начин пружања помоћи.</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Све организационе јединице/извршиоци дужне су да у оквиру своје надлежности пруже стручну помоћ лицу именованом за спровођење поступка/комисији, да писаним путем одговоре на захтев лица именованог за спровођење поступка/комисије, у року одређеном у захтеву, а у складу са прописаним роковима за поступање.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Ако организациона јединица не одговори или не одговори у року, лице именовано за спровођење поступка/комисија обавештава </w:t>
      </w:r>
      <w:r w:rsidR="00EE5AE8">
        <w:rPr>
          <w:rFonts w:ascii="Calibri" w:hAnsi="Calibri"/>
          <w:noProof/>
          <w:sz w:val="24"/>
          <w:szCs w:val="24"/>
          <w:lang w:val="sr-Cyrl-CS"/>
        </w:rPr>
        <w:t>Директора</w:t>
      </w:r>
      <w:r w:rsidRPr="003D0D4B">
        <w:rPr>
          <w:rFonts w:ascii="Calibri" w:hAnsi="Calibri"/>
          <w:noProof/>
          <w:sz w:val="24"/>
          <w:szCs w:val="24"/>
          <w:lang w:val="sr-Cyrl-CS"/>
        </w:rPr>
        <w:t>, који ће предузети све потребне мере предвиђене позитивним прописима за непоштовање радних обавеза.</w:t>
      </w:r>
    </w:p>
    <w:p w:rsidR="00A15826" w:rsidRPr="003D0D4B" w:rsidRDefault="00A15826" w:rsidP="00A15826">
      <w:pPr>
        <w:pStyle w:val="MED"/>
        <w:widowControl/>
        <w:rPr>
          <w:noProof/>
        </w:rPr>
      </w:pPr>
      <w:r w:rsidRPr="003D0D4B">
        <w:rPr>
          <w:noProof/>
        </w:rPr>
        <w:t>Оглашавање јавне набавке</w:t>
      </w:r>
    </w:p>
    <w:p w:rsidR="00A15826" w:rsidRPr="003D0D4B" w:rsidRDefault="00A15826" w:rsidP="00A15826">
      <w:pPr>
        <w:pStyle w:val="clan1"/>
        <w:rPr>
          <w:noProof/>
        </w:rPr>
      </w:pPr>
      <w:r w:rsidRPr="003D0D4B">
        <w:rPr>
          <w:noProof/>
        </w:rPr>
        <w:t>Члан 39.</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 или члан комисије који су регистровани на Порталу (администартор или други регистровани корисник), објављује оглас о јавној набавци на Порталу, и на Порталу службених гласила Републике Србије и база прописа, када је то као обавеза прописано Законом.</w:t>
      </w:r>
    </w:p>
    <w:p w:rsidR="00A15826" w:rsidRPr="003D0D4B" w:rsidRDefault="00A15826" w:rsidP="00A15826">
      <w:pPr>
        <w:pStyle w:val="MED"/>
        <w:widowControl/>
        <w:rPr>
          <w:noProof/>
        </w:rPr>
      </w:pPr>
      <w:r w:rsidRPr="003D0D4B">
        <w:rPr>
          <w:noProof/>
        </w:rPr>
        <w:t>Израда конкурсне документације</w:t>
      </w:r>
    </w:p>
    <w:p w:rsidR="00A15826" w:rsidRPr="003D0D4B" w:rsidRDefault="00A15826" w:rsidP="00A15826">
      <w:pPr>
        <w:pStyle w:val="clan1"/>
        <w:rPr>
          <w:noProof/>
        </w:rPr>
      </w:pPr>
      <w:r w:rsidRPr="003D0D4B">
        <w:rPr>
          <w:noProof/>
        </w:rPr>
        <w:t>Члан 40.</w:t>
      </w:r>
    </w:p>
    <w:p w:rsidR="00A15826" w:rsidRPr="003D0D4B"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Припрема и израда конкурсне документације је обавеза комисије, односно лица именованог за спровођење поступка.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 xml:space="preserve">Комисија/лице именовано за спровођење поступка цени да ли ће се израда конкурсне документације поверити трећем лицу (ако се ради о предмету набавке који захтева посебна стручна знања и ангажовање лица одређене специјалности) и даје образложен предлог </w:t>
      </w:r>
      <w:r w:rsidR="00EE5AE8">
        <w:rPr>
          <w:rFonts w:ascii="Calibri" w:hAnsi="Calibri"/>
          <w:noProof/>
          <w:sz w:val="24"/>
          <w:szCs w:val="24"/>
          <w:lang w:val="sr-Cyrl-CS"/>
        </w:rPr>
        <w:t>Директору</w:t>
      </w:r>
      <w:r w:rsidRPr="003D0D4B">
        <w:rPr>
          <w:rFonts w:ascii="Calibri" w:hAnsi="Calibri"/>
          <w:noProof/>
          <w:sz w:val="24"/>
          <w:szCs w:val="24"/>
          <w:lang w:val="sr-Cyrl-CS"/>
        </w:rPr>
        <w:t>.</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израђује предлог одлуке из става 2. овог члана који доставља органу надлежном за доношење одлуке.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Техничке спецификације које се наводе у конкурсној документацији израђује лице из члана 22. став 4. овог правилника.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Лице именовано за спровођење поступка јавне набавке/комисија одређује на који начин и под којим условима у складу са Законом привредни субјекти могу преузети поверљиве делове конкурсне документације. </w:t>
      </w:r>
    </w:p>
    <w:p w:rsidR="00A15826" w:rsidRPr="003D0D4B" w:rsidRDefault="00A15826" w:rsidP="00A15826">
      <w:pPr>
        <w:pStyle w:val="MED"/>
        <w:widowControl/>
        <w:rPr>
          <w:noProof/>
        </w:rPr>
      </w:pPr>
      <w:r w:rsidRPr="003D0D4B">
        <w:rPr>
          <w:noProof/>
        </w:rPr>
        <w:t>Одређивање критеријума за доделу уговора</w:t>
      </w:r>
    </w:p>
    <w:p w:rsidR="00A15826" w:rsidRPr="003D0D4B" w:rsidRDefault="00A15826" w:rsidP="00A15826">
      <w:pPr>
        <w:pStyle w:val="clan1"/>
        <w:rPr>
          <w:noProof/>
        </w:rPr>
      </w:pPr>
      <w:r w:rsidRPr="003D0D4B">
        <w:rPr>
          <w:noProof/>
        </w:rPr>
        <w:t>Члан 41.</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одређује критеријуме за доделу уговора и елементе критеријума, као и методологију за доделу пондера за сваки елемент критеријума, а у складу са предметом набавке, процењеном вредности, тржишним условима и друго.</w:t>
      </w:r>
    </w:p>
    <w:p w:rsidR="00A15826" w:rsidRPr="003D0D4B" w:rsidRDefault="00A15826" w:rsidP="00A15826">
      <w:pPr>
        <w:pStyle w:val="MED"/>
        <w:widowControl/>
        <w:rPr>
          <w:noProof/>
        </w:rPr>
      </w:pPr>
      <w:r w:rsidRPr="003D0D4B">
        <w:rPr>
          <w:noProof/>
        </w:rPr>
        <w:t xml:space="preserve">Одређивање критеријума за избор привредног субјекта </w:t>
      </w:r>
    </w:p>
    <w:p w:rsidR="00A15826" w:rsidRPr="003D0D4B" w:rsidRDefault="00A15826" w:rsidP="00A15826">
      <w:pPr>
        <w:pStyle w:val="clan1"/>
        <w:rPr>
          <w:noProof/>
        </w:rPr>
      </w:pPr>
      <w:r w:rsidRPr="003D0D4B">
        <w:rPr>
          <w:noProof/>
        </w:rPr>
        <w:t>Члан 42.</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у сарадњи са предлагачем набавке одређује критеријуме за квалитативни избор привредног субјекта у поступку јавне набавке у складу са резултатима истраживања и анализе тржишта, и одређује начин доказивања испуњености критеријума.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Финансијски, економски, технички, стручни капацитет и други критеријуми се опредељују у складу са потребама наручиоца и примерено предмету набавке.</w:t>
      </w:r>
    </w:p>
    <w:p w:rsidR="00A15826" w:rsidRPr="003D0D4B" w:rsidRDefault="00A15826" w:rsidP="00A15826">
      <w:pPr>
        <w:pStyle w:val="MED"/>
        <w:widowControl/>
        <w:rPr>
          <w:noProof/>
        </w:rPr>
      </w:pPr>
      <w:r w:rsidRPr="003D0D4B">
        <w:rPr>
          <w:noProof/>
        </w:rPr>
        <w:t>Креирање документације о набавци и слање на објављивање</w:t>
      </w:r>
    </w:p>
    <w:p w:rsidR="00A15826" w:rsidRPr="003D0D4B" w:rsidRDefault="00A15826" w:rsidP="00A15826">
      <w:pPr>
        <w:pStyle w:val="clan1"/>
        <w:rPr>
          <w:noProof/>
        </w:rPr>
      </w:pPr>
      <w:r w:rsidRPr="003D0D4B">
        <w:rPr>
          <w:noProof/>
        </w:rPr>
        <w:t>Члан 43.</w:t>
      </w:r>
    </w:p>
    <w:p w:rsidR="00A15826" w:rsidRPr="003D0D4B" w:rsidRDefault="00A15826" w:rsidP="00A15826">
      <w:pPr>
        <w:pStyle w:val="StilTelotekstaLevoPrvired0cmProredjednostruki"/>
        <w:widowControl/>
        <w:spacing w:before="0" w:after="0"/>
        <w:jc w:val="both"/>
        <w:rPr>
          <w:rFonts w:ascii="Calibri" w:hAnsi="Calibri"/>
          <w:strike/>
          <w:noProof/>
          <w:sz w:val="24"/>
          <w:szCs w:val="24"/>
          <w:lang w:val="sr-Cyrl-CS"/>
        </w:rPr>
      </w:pPr>
      <w:r w:rsidRPr="003D0D4B">
        <w:rPr>
          <w:rFonts w:ascii="Calibri" w:hAnsi="Calibri"/>
          <w:noProof/>
          <w:sz w:val="24"/>
          <w:szCs w:val="24"/>
          <w:lang w:val="sr-Cyrl-CS"/>
        </w:rPr>
        <w:t xml:space="preserve">Лице именовано за спровођење поступка/комисија на Порталу креира документацију о набавци (конкурсну документацију, јавни позив и др.) и одређује датум слања на објављивање, као и рок за подношење понуда. </w:t>
      </w:r>
    </w:p>
    <w:p w:rsidR="00A15826" w:rsidRPr="003D0D4B" w:rsidRDefault="00A15826" w:rsidP="00A15826">
      <w:pPr>
        <w:pStyle w:val="MED"/>
        <w:widowControl/>
        <w:rPr>
          <w:noProof/>
        </w:rPr>
      </w:pPr>
      <w:r w:rsidRPr="003D0D4B">
        <w:rPr>
          <w:noProof/>
        </w:rPr>
        <w:t>Измене, допуне и додатна појашњења документације о набавци</w:t>
      </w:r>
    </w:p>
    <w:p w:rsidR="00A15826" w:rsidRPr="003D0D4B" w:rsidRDefault="00A15826" w:rsidP="00A15826">
      <w:pPr>
        <w:pStyle w:val="clan1"/>
        <w:rPr>
          <w:noProof/>
        </w:rPr>
      </w:pPr>
      <w:r w:rsidRPr="003D0D4B">
        <w:rPr>
          <w:noProof/>
        </w:rPr>
        <w:t>Члан 44.</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поступа по захтевима за измену и допуну документације о набавци, цени разлоге о основаности измене и допуне, даје додатне информације или појашњења у вези са припремањем понуде/пријаве и сачињава одговор привредном субјекту, у писаном облику, који објављује на Порталу.</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може да све време док траје рок за подношење понуда/пријава мења или допуњује документацију о набавци, без обзира на постојање захтева за измену и допуну документације о набавци.</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Лице именовано за спровођење поступка/комисија поступа по захтевима за додатним информацијама или појашњењима у вези са припремањем понуде/пријаве и одговоре објављује на Порталу у законском року.</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Питања и одговори се чувају као саставни део документације о набавци у складу са Законом и прописима који уређују чување архивске грађе.</w:t>
      </w:r>
    </w:p>
    <w:p w:rsidR="00A15826" w:rsidRPr="003D0D4B" w:rsidRDefault="00A15826" w:rsidP="00A15826">
      <w:pPr>
        <w:pStyle w:val="MED"/>
        <w:widowControl/>
        <w:rPr>
          <w:noProof/>
        </w:rPr>
      </w:pPr>
      <w:r w:rsidRPr="003D0D4B">
        <w:rPr>
          <w:noProof/>
        </w:rPr>
        <w:t>Пријем и отварање понуда</w:t>
      </w:r>
    </w:p>
    <w:p w:rsidR="00A15826" w:rsidRPr="003D0D4B" w:rsidRDefault="00A15826" w:rsidP="00A15826">
      <w:pPr>
        <w:pStyle w:val="clan1"/>
        <w:rPr>
          <w:noProof/>
        </w:rPr>
      </w:pPr>
      <w:r w:rsidRPr="003D0D4B">
        <w:rPr>
          <w:noProof/>
        </w:rPr>
        <w:t>Члан 45.</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Понуде отвара лице именовано за спровођење поступка или члан комисије</w:t>
      </w:r>
      <w:r w:rsidRPr="003D0D4B">
        <w:rPr>
          <w:rFonts w:ascii="Calibri" w:hAnsi="Calibri"/>
          <w:noProof/>
          <w:sz w:val="24"/>
          <w:szCs w:val="24"/>
          <w:lang w:val="sr-Latn-CS"/>
        </w:rPr>
        <w:t xml:space="preserve">, </w:t>
      </w:r>
      <w:r w:rsidRPr="003D0D4B">
        <w:rPr>
          <w:rFonts w:ascii="Calibri" w:hAnsi="Calibri"/>
          <w:noProof/>
          <w:sz w:val="24"/>
          <w:szCs w:val="24"/>
          <w:lang w:val="sr-Cyrl-CS"/>
        </w:rPr>
        <w:t>који је одређен да у конкретном поступку присуствује отварању понуда на Порталу.</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Ако су поднети делови понуде који не могу да се доставе електронским средствима путем Портала, делове понуде отвара лице именовано за спровођење поступка или комисија према редоследу приспећа.</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 xml:space="preserve">Делови понуде из става 2. овог члана који су неблаговремено поднети, неотворени се враћају понуђачу са назнаком да су поднети неблаговремено. </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 или члан комисије, који присуствује отварању понуда, за време отварања понуда на Порталу, саставља записник (у ком бележи радњу у поступку отварања), у који уноси податке о:</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присуству овлашћених представника привредних субјеката,</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поднетим деловима понуде који су тражени у поступку јавне набавке, а који нису могли да се доставе електронским средствима путем Портала и да ли су поднети до истека рока за подношење понуда,</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отварању делова понуда,</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датуму и времену кад је започе</w:t>
      </w:r>
      <w:r w:rsidRPr="003D0D4B">
        <w:rPr>
          <w:rFonts w:ascii="Calibri" w:hAnsi="Calibri"/>
          <w:noProof/>
          <w:sz w:val="24"/>
          <w:szCs w:val="24"/>
        </w:rPr>
        <w:t>то</w:t>
      </w:r>
      <w:r w:rsidRPr="003D0D4B">
        <w:rPr>
          <w:rFonts w:ascii="Calibri" w:hAnsi="Calibri"/>
          <w:noProof/>
          <w:sz w:val="24"/>
          <w:szCs w:val="24"/>
          <w:lang w:val="sr-Cyrl-CS"/>
        </w:rPr>
        <w:t xml:space="preserve"> и завршено отварање понуда,</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увиду у образац понуде свих понуђача који на Порталу изврши присутни овлашћени представник понуђача или подносиоца пријаве,</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евентуалним примедбама присутних овалашћених представника понуђача на поступак јавног отварања понуда,</w:t>
      </w:r>
    </w:p>
    <w:p w:rsidR="00A15826" w:rsidRPr="003D0D4B" w:rsidRDefault="00A15826" w:rsidP="00A15826">
      <w:pPr>
        <w:pStyle w:val="StilTelotekstaLevoPrvired0cmProredjednostruki"/>
        <w:widowControl/>
        <w:numPr>
          <w:ilvl w:val="0"/>
          <w:numId w:val="21"/>
        </w:numPr>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датуму и времену састављања записника.</w:t>
      </w:r>
    </w:p>
    <w:p w:rsidR="00A15826" w:rsidRPr="003D0D4B" w:rsidRDefault="00A15826" w:rsidP="00A15826">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 xml:space="preserve">Отварање понуда је јавно и може му присуствовати овлашћени представници понуђача и друга лица, а право активног учествовања имају само овлашћени представници понуђача, који морају предати овлашћења за учешће у поступку отварања понуда. </w:t>
      </w:r>
    </w:p>
    <w:p w:rsidR="00A15826" w:rsidRPr="003D0D4B" w:rsidRDefault="00A15826" w:rsidP="00A15826">
      <w:pPr>
        <w:shd w:val="clear" w:color="auto" w:fill="FFFFFF"/>
        <w:spacing w:line="245" w:lineRule="auto"/>
        <w:ind w:firstLine="720"/>
        <w:jc w:val="both"/>
        <w:rPr>
          <w:rFonts w:ascii="Calibri" w:hAnsi="Calibri"/>
          <w:noProof/>
        </w:rPr>
      </w:pPr>
      <w:r w:rsidRPr="003D0D4B">
        <w:rPr>
          <w:rFonts w:ascii="Calibri" w:hAnsi="Calibri"/>
          <w:noProof/>
        </w:rPr>
        <w:t xml:space="preserve">Одредбе овог </w:t>
      </w:r>
      <w:r w:rsidRPr="003D0D4B">
        <w:rPr>
          <w:rFonts w:ascii="Calibri" w:hAnsi="Calibri"/>
          <w:noProof/>
          <w:lang w:val="sr-Cyrl-BA"/>
        </w:rPr>
        <w:t>члана</w:t>
      </w:r>
      <w:r w:rsidRPr="003D0D4B">
        <w:rPr>
          <w:rFonts w:ascii="Calibri" w:hAnsi="Calibri"/>
          <w:noProof/>
        </w:rPr>
        <w:t xml:space="preserve"> сходно се примењују на поступак </w:t>
      </w:r>
      <w:r w:rsidRPr="003D0D4B">
        <w:rPr>
          <w:rFonts w:ascii="Calibri" w:hAnsi="Calibri"/>
          <w:noProof/>
          <w:lang w:val="sr-Cyrl-BA"/>
        </w:rPr>
        <w:t>пријема и отварања пријава.</w:t>
      </w:r>
    </w:p>
    <w:p w:rsidR="00A15826" w:rsidRPr="003D0D4B" w:rsidRDefault="00A15826" w:rsidP="00A15826">
      <w:pPr>
        <w:pStyle w:val="MED"/>
        <w:widowControl/>
        <w:rPr>
          <w:noProof/>
        </w:rPr>
      </w:pPr>
      <w:r w:rsidRPr="003D0D4B">
        <w:rPr>
          <w:noProof/>
        </w:rPr>
        <w:t>Сукоб интереса</w:t>
      </w:r>
    </w:p>
    <w:p w:rsidR="00A15826" w:rsidRPr="003D0D4B" w:rsidRDefault="00A15826" w:rsidP="00A15826">
      <w:pPr>
        <w:pStyle w:val="clan1"/>
        <w:rPr>
          <w:noProof/>
        </w:rPr>
      </w:pPr>
      <w:r w:rsidRPr="003D0D4B">
        <w:rPr>
          <w:noProof/>
        </w:rPr>
        <w:t>Члан 46.</w:t>
      </w:r>
    </w:p>
    <w:p w:rsidR="00A15826" w:rsidRPr="003D0D4B" w:rsidRDefault="00A15826" w:rsidP="00A15826">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Лице које спроводи поступак јавне набавке </w:t>
      </w:r>
      <w:r w:rsidRPr="003D0D4B">
        <w:rPr>
          <w:rFonts w:ascii="Calibri" w:hAnsi="Calibri"/>
          <w:i/>
          <w:noProof/>
          <w:sz w:val="24"/>
          <w:szCs w:val="24"/>
          <w:lang w:val="sr-Cyrl-CS"/>
        </w:rPr>
        <w:t>(може се одредити и неко друго лице)</w:t>
      </w:r>
      <w:r w:rsidRPr="003D0D4B">
        <w:rPr>
          <w:rFonts w:ascii="Calibri" w:hAnsi="Calibri"/>
          <w:noProof/>
          <w:sz w:val="24"/>
          <w:szCs w:val="24"/>
          <w:lang w:val="sr-Cyrl-CS"/>
        </w:rPr>
        <w:t xml:space="preserve">, након отварања понуда или пријава, прибавља потписану изјаву представника наручиоца (руководилац наручиоца, односно одговорно лице наручиоца, члан управног, извршног или надзорног одбора, члан комисије, лице које спроводи поступак јавне набавке или друго лице које је укључено у спровођење поступка и које може да утиче на исход поступка) о постојању или непостојању сукоба интереса. </w:t>
      </w:r>
    </w:p>
    <w:p w:rsidR="00A15826" w:rsidRPr="003D0D4B" w:rsidRDefault="00A15826" w:rsidP="00A15826">
      <w:pPr>
        <w:pStyle w:val="MED"/>
        <w:widowControl/>
        <w:rPr>
          <w:noProof/>
        </w:rPr>
      </w:pPr>
      <w:r w:rsidRPr="003D0D4B">
        <w:rPr>
          <w:noProof/>
        </w:rPr>
        <w:t xml:space="preserve">Додела </w:t>
      </w:r>
      <w:proofErr w:type="spellStart"/>
      <w:r w:rsidRPr="009A5526">
        <w:t>уговора</w:t>
      </w:r>
      <w:proofErr w:type="spellEnd"/>
    </w:p>
    <w:p w:rsidR="00A15826" w:rsidRPr="003D0D4B" w:rsidRDefault="00A15826" w:rsidP="00A15826">
      <w:pPr>
        <w:pStyle w:val="clan1"/>
        <w:rPr>
          <w:noProof/>
        </w:rPr>
      </w:pPr>
      <w:r w:rsidRPr="003D0D4B">
        <w:rPr>
          <w:noProof/>
          <w:lang w:val="sr-Cyrl-CS"/>
        </w:rPr>
        <w:t>Чла</w:t>
      </w:r>
      <w:r w:rsidRPr="003D0D4B">
        <w:rPr>
          <w:noProof/>
        </w:rPr>
        <w:t>н 47.</w:t>
      </w:r>
    </w:p>
    <w:p w:rsidR="00A15826" w:rsidRPr="003D0D4B" w:rsidRDefault="00A15826" w:rsidP="00A15826">
      <w:pPr>
        <w:autoSpaceDE w:val="0"/>
        <w:autoSpaceDN w:val="0"/>
        <w:adjustRightInd w:val="0"/>
        <w:ind w:firstLine="720"/>
        <w:jc w:val="both"/>
        <w:rPr>
          <w:rFonts w:ascii="Calibri" w:hAnsi="Calibri"/>
          <w:noProof/>
          <w:lang w:val="sr-Cyrl-CS"/>
        </w:rPr>
      </w:pPr>
      <w:r w:rsidRPr="003D0D4B">
        <w:rPr>
          <w:rFonts w:ascii="Calibri" w:hAnsi="Calibri"/>
          <w:noProof/>
          <w:lang w:val="sr-Cyrl-CS"/>
        </w:rPr>
        <w:lastRenderedPageBreak/>
        <w:t>Лице именовано за спровођење поступка/комисија цени постојање основа за искључење, испуњеност критеријума за избор привредног субјекта, испуњеност захтева и услова у вези са предметом набавке и техничким спецификацијама и сачињава извештај о поступку јавне набвке, који обавезно садржи све законом прописане елементе, као и образложене разлоге за одбијање понуде, образложене разлоге за избор привредног субјекта ком ће се доделити уговор или са којим ће се закључити оквирни споразум,  образложене разлоге за искључење кандидата и др.</w:t>
      </w:r>
    </w:p>
    <w:p w:rsidR="00A15826" w:rsidRPr="009A5526" w:rsidRDefault="00A15826" w:rsidP="00A15826">
      <w:pPr>
        <w:autoSpaceDE w:val="0"/>
        <w:autoSpaceDN w:val="0"/>
        <w:adjustRightInd w:val="0"/>
        <w:ind w:firstLine="720"/>
        <w:jc w:val="both"/>
        <w:rPr>
          <w:rFonts w:ascii="Calibri" w:hAnsi="Calibri"/>
          <w:noProof/>
        </w:rPr>
      </w:pPr>
      <w:r w:rsidRPr="003D0D4B">
        <w:rPr>
          <w:rFonts w:ascii="Calibri" w:hAnsi="Calibri"/>
          <w:noProof/>
          <w:lang w:val="sr-Cyrl-CS"/>
        </w:rPr>
        <w:t xml:space="preserve">Понуде </w:t>
      </w:r>
      <w:r w:rsidRPr="003D0D4B">
        <w:rPr>
          <w:rFonts w:ascii="Calibri" w:hAnsi="Calibri"/>
          <w:noProof/>
        </w:rPr>
        <w:t xml:space="preserve">које нису одбијене оцењују се и рангирају према критеријуму за доделу уговора који је одређен у документацији о набавци. Лице </w:t>
      </w:r>
      <w:r w:rsidRPr="003D0D4B">
        <w:rPr>
          <w:rFonts w:ascii="Calibri" w:hAnsi="Calibri"/>
          <w:noProof/>
          <w:lang w:val="sr-Cyrl-CS"/>
        </w:rPr>
        <w:t>именовано за спровођење поступка/комисија одређује резервне критеријуме за доделу уговора приликом креирања документације о набавци на Порталу.</w:t>
      </w:r>
    </w:p>
    <w:p w:rsidR="00A15826" w:rsidRPr="003D0D4B" w:rsidRDefault="00A15826" w:rsidP="00A15826">
      <w:pPr>
        <w:pStyle w:val="MED"/>
        <w:widowControl/>
        <w:rPr>
          <w:noProof/>
        </w:rPr>
      </w:pPr>
      <w:r w:rsidRPr="003D0D4B">
        <w:rPr>
          <w:noProof/>
        </w:rPr>
        <w:t>Одлука којом се окончава поступак</w:t>
      </w:r>
    </w:p>
    <w:p w:rsidR="00A15826" w:rsidRPr="003D0D4B" w:rsidRDefault="00A15826" w:rsidP="00A15826">
      <w:pPr>
        <w:pStyle w:val="clan1"/>
        <w:rPr>
          <w:noProof/>
        </w:rPr>
      </w:pPr>
      <w:r w:rsidRPr="003D0D4B">
        <w:rPr>
          <w:noProof/>
        </w:rPr>
        <w:t>Члан 48.</w:t>
      </w:r>
    </w:p>
    <w:p w:rsidR="00A15826" w:rsidRPr="003D0D4B" w:rsidRDefault="00A15826" w:rsidP="00A15826">
      <w:pPr>
        <w:autoSpaceDE w:val="0"/>
        <w:autoSpaceDN w:val="0"/>
        <w:adjustRightInd w:val="0"/>
        <w:ind w:firstLine="709"/>
        <w:jc w:val="both"/>
        <w:rPr>
          <w:rFonts w:ascii="Calibri" w:hAnsi="Calibri"/>
          <w:noProof/>
          <w:lang w:val="sr-Cyrl-CS"/>
        </w:rPr>
      </w:pPr>
      <w:r w:rsidRPr="003D0D4B">
        <w:rPr>
          <w:rFonts w:ascii="Calibri" w:hAnsi="Calibri"/>
          <w:noProof/>
          <w:lang w:val="sr-Cyrl-CS"/>
        </w:rPr>
        <w:t xml:space="preserve">  Одговорно лице, на основу извештаја о спроведеном поступку, доноси одлуку којом окончава поступак јавне набавке и то може бити:</w:t>
      </w:r>
    </w:p>
    <w:p w:rsidR="00A15826" w:rsidRPr="003D0D4B" w:rsidRDefault="00A15826" w:rsidP="00A15826">
      <w:pPr>
        <w:pStyle w:val="ListParagraph"/>
        <w:numPr>
          <w:ilvl w:val="0"/>
          <w:numId w:val="22"/>
        </w:numPr>
        <w:shd w:val="clear" w:color="auto" w:fill="FFFFFF"/>
        <w:spacing w:after="0" w:line="240" w:lineRule="auto"/>
        <w:jc w:val="both"/>
        <w:rPr>
          <w:rFonts w:ascii="Calibri" w:hAnsi="Calibri"/>
          <w:iCs/>
          <w:noProof/>
          <w:szCs w:val="24"/>
          <w:lang w:val="sr-Cyrl-CS"/>
        </w:rPr>
      </w:pPr>
      <w:r w:rsidRPr="003D0D4B">
        <w:rPr>
          <w:rFonts w:ascii="Calibri" w:hAnsi="Calibri"/>
          <w:iCs/>
          <w:noProof/>
          <w:szCs w:val="24"/>
          <w:lang w:val="sr-Cyrl-CS"/>
        </w:rPr>
        <w:t>одлука о додели уговора/закључењу оквирног споразума,</w:t>
      </w:r>
    </w:p>
    <w:p w:rsidR="00A15826" w:rsidRPr="003D0D4B" w:rsidRDefault="00A15826" w:rsidP="00A15826">
      <w:pPr>
        <w:pStyle w:val="ListParagraph"/>
        <w:numPr>
          <w:ilvl w:val="0"/>
          <w:numId w:val="22"/>
        </w:numPr>
        <w:shd w:val="clear" w:color="auto" w:fill="FFFFFF"/>
        <w:spacing w:after="0" w:line="240" w:lineRule="auto"/>
        <w:jc w:val="both"/>
        <w:rPr>
          <w:rFonts w:ascii="Calibri" w:hAnsi="Calibri"/>
          <w:iCs/>
          <w:noProof/>
          <w:szCs w:val="24"/>
          <w:lang w:val="sr-Cyrl-CS"/>
        </w:rPr>
      </w:pPr>
      <w:r w:rsidRPr="003D0D4B">
        <w:rPr>
          <w:rFonts w:ascii="Calibri" w:hAnsi="Calibri"/>
          <w:iCs/>
          <w:noProof/>
          <w:szCs w:val="24"/>
          <w:lang w:val="sr-Cyrl-CS"/>
        </w:rPr>
        <w:t>одлука о обустави поступка,</w:t>
      </w:r>
    </w:p>
    <w:p w:rsidR="00A15826" w:rsidRPr="003D0D4B" w:rsidRDefault="00A15826" w:rsidP="00A15826">
      <w:pPr>
        <w:pStyle w:val="ListParagraph"/>
        <w:numPr>
          <w:ilvl w:val="0"/>
          <w:numId w:val="22"/>
        </w:numPr>
        <w:shd w:val="clear" w:color="auto" w:fill="FFFFFF"/>
        <w:spacing w:after="0" w:line="240" w:lineRule="auto"/>
        <w:jc w:val="both"/>
        <w:rPr>
          <w:rFonts w:ascii="Calibri" w:hAnsi="Calibri"/>
          <w:iCs/>
          <w:noProof/>
          <w:szCs w:val="24"/>
          <w:lang w:val="sr-Cyrl-CS"/>
        </w:rPr>
      </w:pPr>
      <w:r w:rsidRPr="003D0D4B">
        <w:rPr>
          <w:rFonts w:ascii="Calibri" w:hAnsi="Calibri"/>
          <w:iCs/>
          <w:noProof/>
          <w:szCs w:val="24"/>
          <w:lang w:val="sr-Cyrl-CS"/>
        </w:rPr>
        <w:t>одлука о искључењу кандидата.</w:t>
      </w:r>
    </w:p>
    <w:p w:rsidR="00A15826" w:rsidRPr="009A5526" w:rsidRDefault="00A15826" w:rsidP="00A15826">
      <w:pPr>
        <w:autoSpaceDE w:val="0"/>
        <w:autoSpaceDN w:val="0"/>
        <w:adjustRightInd w:val="0"/>
        <w:ind w:firstLine="720"/>
        <w:jc w:val="both"/>
        <w:rPr>
          <w:rFonts w:ascii="Calibri" w:hAnsi="Calibri"/>
          <w:noProof/>
        </w:rPr>
      </w:pPr>
      <w:r w:rsidRPr="003D0D4B">
        <w:rPr>
          <w:rFonts w:ascii="Calibri" w:hAnsi="Calibri"/>
          <w:noProof/>
          <w:lang w:val="sr-Cyrl-CS"/>
        </w:rPr>
        <w:t>Одлука којом се окончава поступак јавне набавке обавезно садржи образложење са свим подацима које прописује Закон.</w:t>
      </w:r>
    </w:p>
    <w:p w:rsidR="00A15826" w:rsidRPr="003D0D4B" w:rsidRDefault="00A15826" w:rsidP="00A15826">
      <w:pPr>
        <w:pStyle w:val="clan1"/>
        <w:rPr>
          <w:noProof/>
        </w:rPr>
      </w:pPr>
      <w:r w:rsidRPr="003D0D4B">
        <w:rPr>
          <w:noProof/>
        </w:rPr>
        <w:t>Члан 49.</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w:t>
      </w:r>
      <w:r w:rsidRPr="003D0D4B">
        <w:rPr>
          <w:rFonts w:ascii="Calibri" w:hAnsi="Calibri"/>
          <w:noProof/>
          <w:sz w:val="24"/>
          <w:szCs w:val="24"/>
        </w:rPr>
        <w:t>/к</w:t>
      </w:r>
      <w:r w:rsidRPr="003D0D4B">
        <w:rPr>
          <w:rFonts w:ascii="Calibri" w:hAnsi="Calibri"/>
          <w:noProof/>
          <w:sz w:val="24"/>
          <w:szCs w:val="24"/>
          <w:lang w:val="sr-Cyrl-CS"/>
        </w:rPr>
        <w:t xml:space="preserve">омисија припрема предлог одлуке о додели уговора/закључењу оквирног споразума, о обустави поступка, о квалификацији </w:t>
      </w:r>
      <w:r w:rsidRPr="003D0D4B">
        <w:rPr>
          <w:rFonts w:ascii="Calibri" w:hAnsi="Calibri"/>
          <w:i/>
          <w:noProof/>
          <w:sz w:val="24"/>
          <w:szCs w:val="24"/>
          <w:lang w:val="sr-Cyrl-CS"/>
        </w:rPr>
        <w:t>(секторски наручиоци),</w:t>
      </w:r>
      <w:r w:rsidRPr="003D0D4B">
        <w:rPr>
          <w:rFonts w:ascii="Calibri" w:hAnsi="Calibri"/>
          <w:noProof/>
          <w:sz w:val="24"/>
          <w:szCs w:val="24"/>
          <w:lang w:val="sr-Cyrl-CS"/>
        </w:rPr>
        <w:t xml:space="preserve"> о одбијању понуде, односно пријаве, о одбијању решења понуђеног у конкурентном дијалогу, о одбијању пријава за квалификацију у успостављеном систему квалификације, о трошковима припремања понуде. </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одлуке из става 1. овог члана увек садржи образложење.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одлуке из става 1. овог члана, са парафом, лице именовано за спровођење поступка</w:t>
      </w:r>
      <w:r w:rsidRPr="003D0D4B">
        <w:rPr>
          <w:rFonts w:ascii="Calibri" w:hAnsi="Calibri"/>
          <w:noProof/>
          <w:sz w:val="24"/>
          <w:szCs w:val="24"/>
        </w:rPr>
        <w:t>/к</w:t>
      </w:r>
      <w:r w:rsidRPr="003D0D4B">
        <w:rPr>
          <w:rFonts w:ascii="Calibri" w:hAnsi="Calibri"/>
          <w:noProof/>
          <w:sz w:val="24"/>
          <w:szCs w:val="24"/>
          <w:lang w:val="sr-Cyrl-CS"/>
        </w:rPr>
        <w:t xml:space="preserve">омисија доставља </w:t>
      </w:r>
      <w:r w:rsidR="008A0C1F">
        <w:rPr>
          <w:rFonts w:ascii="Calibri" w:hAnsi="Calibri"/>
          <w:noProof/>
          <w:sz w:val="24"/>
          <w:szCs w:val="24"/>
          <w:lang w:val="sr-Cyrl-CS"/>
        </w:rPr>
        <w:t>Директору</w:t>
      </w:r>
      <w:r w:rsidRPr="003D0D4B">
        <w:rPr>
          <w:rFonts w:ascii="Calibri" w:hAnsi="Calibri"/>
          <w:noProof/>
          <w:sz w:val="24"/>
          <w:szCs w:val="24"/>
          <w:lang w:val="sr-Cyrl-CS"/>
        </w:rPr>
        <w:t>.</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Одлука се евидентира (</w:t>
      </w:r>
      <w:r w:rsidRPr="003D0D4B">
        <w:rPr>
          <w:rFonts w:ascii="Calibri" w:hAnsi="Calibri"/>
          <w:noProof/>
          <w:sz w:val="24"/>
          <w:szCs w:val="24"/>
        </w:rPr>
        <w:t xml:space="preserve">заводи) под </w:t>
      </w:r>
      <w:r w:rsidRPr="003D0D4B">
        <w:rPr>
          <w:rFonts w:ascii="Calibri" w:hAnsi="Calibri"/>
          <w:noProof/>
          <w:sz w:val="24"/>
          <w:szCs w:val="24"/>
          <w:lang w:val="sr-Cyrl-CS"/>
        </w:rPr>
        <w:t>бројем поступка у ком је донета и садржи датум доношења.</w:t>
      </w:r>
    </w:p>
    <w:p w:rsidR="00A15826" w:rsidRPr="003D0D4B" w:rsidRDefault="00A15826" w:rsidP="00A15826">
      <w:pPr>
        <w:pStyle w:val="StilTelotekstaLevoPrvired0cmProredjednostruki"/>
        <w:widowControl/>
        <w:spacing w:before="0" w:after="0"/>
        <w:jc w:val="both"/>
        <w:rPr>
          <w:rFonts w:ascii="Calibri" w:hAnsi="Calibri"/>
          <w:sz w:val="24"/>
          <w:szCs w:val="24"/>
        </w:rPr>
      </w:pPr>
      <w:r w:rsidRPr="003D0D4B">
        <w:rPr>
          <w:rFonts w:ascii="Calibri" w:hAnsi="Calibri"/>
          <w:noProof/>
          <w:sz w:val="24"/>
          <w:szCs w:val="24"/>
          <w:lang w:val="sr-Cyrl-CS"/>
        </w:rPr>
        <w:t>Лице именовано за спровођење поступка</w:t>
      </w:r>
      <w:r w:rsidRPr="003D0D4B">
        <w:rPr>
          <w:rFonts w:ascii="Calibri" w:hAnsi="Calibri"/>
          <w:noProof/>
          <w:sz w:val="24"/>
          <w:szCs w:val="24"/>
        </w:rPr>
        <w:t>/к</w:t>
      </w:r>
      <w:r w:rsidRPr="003D0D4B">
        <w:rPr>
          <w:rFonts w:ascii="Calibri" w:hAnsi="Calibri"/>
          <w:noProof/>
          <w:sz w:val="24"/>
          <w:szCs w:val="24"/>
          <w:lang w:val="sr-Cyrl-CS"/>
        </w:rPr>
        <w:t xml:space="preserve">омисија </w:t>
      </w:r>
      <w:r w:rsidRPr="003D0D4B">
        <w:rPr>
          <w:rFonts w:ascii="Calibri" w:hAnsi="Calibri"/>
          <w:i/>
          <w:noProof/>
          <w:sz w:val="24"/>
          <w:szCs w:val="24"/>
          <w:lang w:val="sr-Cyrl-CS"/>
        </w:rPr>
        <w:t>(администратор, лице које води поступак на Порталу)</w:t>
      </w:r>
      <w:r w:rsidRPr="003D0D4B">
        <w:rPr>
          <w:rFonts w:ascii="Calibri" w:hAnsi="Calibri"/>
          <w:noProof/>
          <w:sz w:val="24"/>
          <w:szCs w:val="24"/>
          <w:lang w:val="sr-Cyrl-CS"/>
        </w:rPr>
        <w:t xml:space="preserve"> потписану одлуку из става 1. овог члана шаље на објављивање на Портал</w:t>
      </w:r>
      <w:r w:rsidRPr="003D0D4B">
        <w:rPr>
          <w:rFonts w:ascii="Calibri" w:hAnsi="Calibri"/>
          <w:noProof/>
          <w:sz w:val="24"/>
          <w:szCs w:val="24"/>
        </w:rPr>
        <w:t>.</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Наведено лице пре објављивања одлуке из става 1. овог члана утврђује да ли одлука садржи податке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и те податке из одлуке не објављује. </w:t>
      </w:r>
    </w:p>
    <w:p w:rsidR="00A15826" w:rsidRPr="003D0D4B" w:rsidRDefault="00A15826" w:rsidP="00A15826">
      <w:pPr>
        <w:pStyle w:val="MED"/>
        <w:widowControl/>
        <w:rPr>
          <w:noProof/>
        </w:rPr>
      </w:pPr>
      <w:r w:rsidRPr="003D0D4B">
        <w:rPr>
          <w:noProof/>
        </w:rPr>
        <w:t xml:space="preserve">Обавештење о додели уговора или обустави поступка </w:t>
      </w:r>
    </w:p>
    <w:p w:rsidR="00A15826" w:rsidRPr="003D0D4B" w:rsidRDefault="00A15826" w:rsidP="00A15826">
      <w:pPr>
        <w:pStyle w:val="clan1"/>
        <w:rPr>
          <w:noProof/>
        </w:rPr>
      </w:pPr>
      <w:r w:rsidRPr="003D0D4B">
        <w:rPr>
          <w:noProof/>
        </w:rPr>
        <w:t>Члан 50.</w:t>
      </w:r>
    </w:p>
    <w:p w:rsidR="00A15826" w:rsidRPr="003D0D4B" w:rsidRDefault="00A15826" w:rsidP="00A15826">
      <w:pPr>
        <w:ind w:firstLine="709"/>
        <w:jc w:val="both"/>
        <w:rPr>
          <w:rFonts w:ascii="Calibri" w:hAnsi="Calibri"/>
          <w:noProof/>
        </w:rPr>
      </w:pPr>
      <w:r w:rsidRPr="003D0D4B">
        <w:rPr>
          <w:rFonts w:ascii="Calibri" w:hAnsi="Calibri"/>
          <w:noProof/>
          <w:lang w:val="sr-Cyrl-CS"/>
        </w:rPr>
        <w:t>Лице именовано за спровођење поступка</w:t>
      </w:r>
      <w:r w:rsidRPr="003D0D4B">
        <w:rPr>
          <w:rFonts w:ascii="Calibri" w:hAnsi="Calibri"/>
          <w:noProof/>
        </w:rPr>
        <w:t>/к</w:t>
      </w:r>
      <w:r w:rsidRPr="003D0D4B">
        <w:rPr>
          <w:rFonts w:ascii="Calibri" w:hAnsi="Calibri"/>
          <w:noProof/>
          <w:lang w:val="sr-Cyrl-CS"/>
        </w:rPr>
        <w:t xml:space="preserve">омисија </w:t>
      </w:r>
      <w:r w:rsidRPr="003D0D4B">
        <w:rPr>
          <w:rFonts w:ascii="Calibri" w:hAnsi="Calibri"/>
          <w:i/>
          <w:noProof/>
          <w:lang w:val="sr-Cyrl-CS"/>
        </w:rPr>
        <w:t>(администратор, лице које води поступак на Порталу)</w:t>
      </w:r>
      <w:r w:rsidRPr="003D0D4B">
        <w:rPr>
          <w:rFonts w:ascii="Calibri" w:hAnsi="Calibri"/>
          <w:i/>
          <w:noProof/>
        </w:rPr>
        <w:t>,</w:t>
      </w:r>
      <w:r w:rsidRPr="003D0D4B">
        <w:rPr>
          <w:rFonts w:ascii="Calibri" w:hAnsi="Calibri"/>
          <w:noProof/>
          <w:lang w:val="sr-Cyrl-CS"/>
        </w:rPr>
        <w:t xml:space="preserve"> </w:t>
      </w:r>
      <w:r w:rsidRPr="003D0D4B">
        <w:rPr>
          <w:rFonts w:ascii="Calibri" w:hAnsi="Calibri"/>
          <w:noProof/>
        </w:rPr>
        <w:t>шаље на објављивање:</w:t>
      </w:r>
    </w:p>
    <w:p w:rsidR="00A15826" w:rsidRPr="003D0D4B" w:rsidRDefault="00A15826" w:rsidP="00A15826">
      <w:pPr>
        <w:numPr>
          <w:ilvl w:val="0"/>
          <w:numId w:val="30"/>
        </w:numPr>
        <w:jc w:val="both"/>
        <w:rPr>
          <w:rFonts w:ascii="Calibri" w:hAnsi="Calibri"/>
        </w:rPr>
      </w:pPr>
      <w:r w:rsidRPr="003D0D4B">
        <w:rPr>
          <w:rFonts w:ascii="Calibri" w:hAnsi="Calibri"/>
          <w:noProof/>
        </w:rPr>
        <w:t>обавештење о додели уговора, у року од 30 дана од дана закључења уговора о јавној набавци или оквирног споразума,</w:t>
      </w:r>
    </w:p>
    <w:p w:rsidR="00A15826" w:rsidRPr="003D0D4B" w:rsidRDefault="00A15826" w:rsidP="00A15826">
      <w:pPr>
        <w:numPr>
          <w:ilvl w:val="0"/>
          <w:numId w:val="30"/>
        </w:numPr>
        <w:shd w:val="clear" w:color="auto" w:fill="FFFFFF"/>
        <w:jc w:val="both"/>
        <w:rPr>
          <w:rFonts w:ascii="Calibri" w:hAnsi="Calibri"/>
          <w:noProof/>
        </w:rPr>
      </w:pPr>
      <w:r w:rsidRPr="003D0D4B">
        <w:rPr>
          <w:rFonts w:ascii="Calibri" w:hAnsi="Calibri"/>
          <w:noProof/>
        </w:rPr>
        <w:lastRenderedPageBreak/>
        <w:t>обавештење о обустави поступка јавне набавке, у року од 30 дана од дана коначности одлуке о обустави поступка јавне набавке.</w:t>
      </w:r>
    </w:p>
    <w:p w:rsidR="00A15826" w:rsidRPr="003D0D4B" w:rsidRDefault="00A15826" w:rsidP="00A15826">
      <w:pPr>
        <w:pStyle w:val="MED"/>
        <w:widowControl/>
        <w:rPr>
          <w:noProof/>
        </w:rPr>
      </w:pPr>
      <w:r w:rsidRPr="003D0D4B">
        <w:rPr>
          <w:noProof/>
        </w:rPr>
        <w:t>Увид у документацију</w:t>
      </w:r>
    </w:p>
    <w:p w:rsidR="00A15826" w:rsidRPr="003D0D4B" w:rsidRDefault="00A15826" w:rsidP="00A15826">
      <w:pPr>
        <w:pStyle w:val="clan1"/>
        <w:rPr>
          <w:noProof/>
        </w:rPr>
      </w:pPr>
      <w:r w:rsidRPr="003D0D4B">
        <w:rPr>
          <w:noProof/>
        </w:rPr>
        <w:t>Члан 51.</w:t>
      </w:r>
    </w:p>
    <w:p w:rsidR="00A15826" w:rsidRPr="003D0D4B" w:rsidRDefault="00A15826" w:rsidP="00A15826">
      <w:pPr>
        <w:autoSpaceDE w:val="0"/>
        <w:autoSpaceDN w:val="0"/>
        <w:adjustRightInd w:val="0"/>
        <w:ind w:firstLine="720"/>
        <w:jc w:val="both"/>
        <w:rPr>
          <w:rFonts w:ascii="Calibri" w:hAnsi="Calibri"/>
          <w:noProof/>
          <w:lang w:val="sr-Cyrl-CS"/>
        </w:rPr>
      </w:pPr>
      <w:r w:rsidRPr="003D0D4B">
        <w:rPr>
          <w:rFonts w:ascii="Calibri" w:hAnsi="Calibri"/>
          <w:noProof/>
          <w:lang w:val="sr-Cyrl-CS"/>
        </w:rPr>
        <w:t>Увид у документацију и копирање документације, на писани захтев понуђача обезбеђује лице именовано за спровођење поступка/комисија</w:t>
      </w:r>
      <w:r w:rsidRPr="003D0D4B">
        <w:rPr>
          <w:rFonts w:ascii="Calibri" w:hAnsi="Calibri"/>
          <w:i/>
          <w:iCs/>
          <w:noProof/>
          <w:lang w:val="sr-Cyrl-CS"/>
        </w:rPr>
        <w:t xml:space="preserve"> (или неко друго лице у зависности од организације послова)</w:t>
      </w:r>
      <w:r w:rsidRPr="003D0D4B">
        <w:rPr>
          <w:rFonts w:ascii="Calibri" w:hAnsi="Calibri"/>
          <w:noProof/>
          <w:lang w:val="sr-Cyrl-CS"/>
        </w:rPr>
        <w:t>.</w:t>
      </w:r>
    </w:p>
    <w:p w:rsidR="00A15826" w:rsidRPr="003D0D4B" w:rsidRDefault="00A15826" w:rsidP="00A15826">
      <w:pPr>
        <w:autoSpaceDE w:val="0"/>
        <w:autoSpaceDN w:val="0"/>
        <w:adjustRightInd w:val="0"/>
        <w:ind w:firstLine="720"/>
        <w:jc w:val="both"/>
        <w:rPr>
          <w:rFonts w:ascii="Calibri" w:hAnsi="Calibri"/>
          <w:noProof/>
          <w:lang w:val="sr-Cyrl-CS"/>
        </w:rPr>
      </w:pPr>
      <w:r w:rsidRPr="003D0D4B">
        <w:rPr>
          <w:rFonts w:ascii="Calibri" w:hAnsi="Calibri"/>
          <w:noProof/>
          <w:lang w:val="sr-Cyrl-CS"/>
        </w:rPr>
        <w:t>Писани захтев се евидентира и чува као део документације о набавци.</w:t>
      </w:r>
    </w:p>
    <w:p w:rsidR="00A15826" w:rsidRPr="003D0D4B" w:rsidRDefault="00A15826" w:rsidP="00A15826">
      <w:pPr>
        <w:pStyle w:val="StilTelotekstaLevoPrvired0cmProredjednostruki"/>
        <w:widowControl/>
        <w:spacing w:before="0" w:after="0"/>
        <w:jc w:val="both"/>
        <w:rPr>
          <w:rFonts w:ascii="Calibri" w:hAnsi="Calibri"/>
          <w:i/>
          <w:noProof/>
          <w:sz w:val="24"/>
          <w:szCs w:val="24"/>
          <w:lang w:val="sr-Cyrl-CS"/>
        </w:rPr>
      </w:pPr>
      <w:r w:rsidRPr="003D0D4B">
        <w:rPr>
          <w:rFonts w:ascii="Calibri" w:hAnsi="Calibri"/>
          <w:noProof/>
          <w:sz w:val="24"/>
          <w:szCs w:val="24"/>
          <w:lang w:val="sr-Cyrl-CS"/>
        </w:rPr>
        <w:t xml:space="preserve">Увид у документацију се обавља </w:t>
      </w:r>
      <w:r w:rsidR="008A0C1F">
        <w:rPr>
          <w:rFonts w:ascii="Calibri" w:hAnsi="Calibri"/>
          <w:noProof/>
          <w:sz w:val="24"/>
          <w:szCs w:val="24"/>
          <w:lang w:val="sr-Cyrl-CS"/>
        </w:rPr>
        <w:t>у просторијама ТО Велика Плана</w:t>
      </w:r>
      <w:r w:rsidRPr="003D0D4B">
        <w:rPr>
          <w:rFonts w:ascii="Calibri" w:hAnsi="Calibri"/>
          <w:noProof/>
          <w:sz w:val="24"/>
          <w:szCs w:val="24"/>
          <w:lang w:val="sr-Cyrl-CS"/>
        </w:rPr>
        <w:t xml:space="preserve"> у присуству лица именованог за спровођење поступка или члана комисије</w:t>
      </w:r>
      <w:r w:rsidRPr="003D0D4B">
        <w:rPr>
          <w:rFonts w:ascii="Calibri" w:hAnsi="Calibri"/>
          <w:i/>
          <w:noProof/>
          <w:sz w:val="24"/>
          <w:szCs w:val="24"/>
          <w:lang w:val="sr-Cyrl-CS"/>
        </w:rPr>
        <w:t xml:space="preserve"> (или неког другог лица у зависности од организације послова).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Копирање документације из поступка о трошку подносиоца захтева се обавља </w:t>
      </w:r>
      <w:r w:rsidR="008A0C1F">
        <w:rPr>
          <w:rFonts w:ascii="Calibri" w:hAnsi="Calibri"/>
          <w:noProof/>
          <w:sz w:val="24"/>
          <w:szCs w:val="24"/>
          <w:lang w:val="sr-Cyrl-CS"/>
        </w:rPr>
        <w:t>у ТО Велика Плана</w:t>
      </w:r>
      <w:r w:rsidRPr="003D0D4B">
        <w:rPr>
          <w:rFonts w:ascii="Calibri" w:hAnsi="Calibri"/>
          <w:noProof/>
          <w:sz w:val="24"/>
          <w:szCs w:val="24"/>
          <w:lang w:val="sr-Cyrl-CS"/>
        </w:rPr>
        <w:t>.</w:t>
      </w:r>
    </w:p>
    <w:p w:rsidR="00A15826" w:rsidRPr="003D0D4B" w:rsidRDefault="00A15826" w:rsidP="00A15826">
      <w:pPr>
        <w:pStyle w:val="MED"/>
        <w:widowControl/>
        <w:rPr>
          <w:noProof/>
        </w:rPr>
      </w:pPr>
      <w:r w:rsidRPr="003D0D4B">
        <w:rPr>
          <w:noProof/>
        </w:rPr>
        <w:t>Закључивање уговора о јавној набавци</w:t>
      </w:r>
    </w:p>
    <w:p w:rsidR="00A15826" w:rsidRPr="003D0D4B" w:rsidRDefault="00A15826" w:rsidP="00A15826">
      <w:pPr>
        <w:pStyle w:val="clan1"/>
        <w:rPr>
          <w:noProof/>
        </w:rPr>
      </w:pPr>
      <w:r w:rsidRPr="003D0D4B">
        <w:rPr>
          <w:noProof/>
        </w:rPr>
        <w:t>Члан 52.</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уговора који је додељен у поступку јавне набавке</w:t>
      </w:r>
      <w:r w:rsidRPr="003D0D4B">
        <w:rPr>
          <w:rFonts w:ascii="Calibri" w:hAnsi="Calibri"/>
          <w:i/>
          <w:iCs/>
          <w:noProof/>
          <w:sz w:val="24"/>
          <w:szCs w:val="24"/>
          <w:lang w:val="sr-Cyrl-CS"/>
        </w:rPr>
        <w:t xml:space="preserve"> </w:t>
      </w:r>
      <w:r w:rsidRPr="003D0D4B">
        <w:rPr>
          <w:rFonts w:ascii="Calibri" w:hAnsi="Calibri"/>
          <w:noProof/>
          <w:sz w:val="24"/>
          <w:szCs w:val="24"/>
          <w:lang w:val="sr-Cyrl-CS"/>
        </w:rPr>
        <w:t>прегледа и парафира лице именовано за спровођење поступка/комисија .</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Након поступка из става 1. овог члана, парафиран текст уговора, у свим примерцима, доставља се </w:t>
      </w:r>
      <w:r w:rsidR="008A0C1F">
        <w:rPr>
          <w:rFonts w:ascii="Calibri" w:hAnsi="Calibri"/>
          <w:noProof/>
          <w:sz w:val="24"/>
          <w:szCs w:val="24"/>
          <w:lang w:val="sr-Cyrl-CS"/>
        </w:rPr>
        <w:t>Директору</w:t>
      </w:r>
      <w:r w:rsidRPr="003D0D4B">
        <w:rPr>
          <w:rFonts w:ascii="Calibri" w:hAnsi="Calibri"/>
          <w:noProof/>
          <w:sz w:val="24"/>
          <w:szCs w:val="24"/>
          <w:lang w:val="sr-Cyrl-CS"/>
        </w:rPr>
        <w:t xml:space="preserve"> на потпис.</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уговора лице именовано за спровођење поступка/комисија доставља понуђачу на потпис.</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rPr>
        <w:t xml:space="preserve">У случају одустанка од закључења уговора изабраног понуђача, </w:t>
      </w:r>
      <w:r w:rsidRPr="003D0D4B">
        <w:rPr>
          <w:rFonts w:ascii="Calibri" w:hAnsi="Calibri"/>
          <w:noProof/>
          <w:sz w:val="24"/>
          <w:szCs w:val="24"/>
          <w:lang w:val="sr-Cyrl-CS"/>
        </w:rPr>
        <w:t>лице</w:t>
      </w:r>
      <w:r w:rsidRPr="003D0D4B">
        <w:rPr>
          <w:rFonts w:ascii="Calibri" w:hAnsi="Calibri"/>
          <w:noProof/>
          <w:sz w:val="24"/>
          <w:szCs w:val="24"/>
        </w:rPr>
        <w:t xml:space="preserve"> </w:t>
      </w:r>
      <w:r w:rsidRPr="003D0D4B">
        <w:rPr>
          <w:rFonts w:ascii="Calibri" w:hAnsi="Calibri"/>
          <w:noProof/>
          <w:sz w:val="24"/>
          <w:szCs w:val="24"/>
          <w:lang w:val="sr-Cyrl-CS"/>
        </w:rPr>
        <w:t>именовано за спровођење поступка/комисија</w:t>
      </w:r>
      <w:r w:rsidRPr="003D0D4B">
        <w:rPr>
          <w:rFonts w:ascii="Calibri" w:hAnsi="Calibri"/>
          <w:i/>
          <w:iCs/>
          <w:noProof/>
          <w:sz w:val="24"/>
          <w:szCs w:val="24"/>
          <w:lang w:val="sr-Cyrl-CS"/>
        </w:rPr>
        <w:t xml:space="preserve"> </w:t>
      </w:r>
      <w:r w:rsidRPr="003D0D4B">
        <w:rPr>
          <w:rFonts w:ascii="Calibri" w:hAnsi="Calibri"/>
          <w:noProof/>
          <w:sz w:val="24"/>
          <w:szCs w:val="24"/>
          <w:lang w:val="sr-Cyrl-CS"/>
        </w:rPr>
        <w:t>цени да ли има основа да наручилац закључи уговор са првим следећим најповољнијим понуђачем и да ли треба извршити поновну оцену понуда.</w:t>
      </w:r>
    </w:p>
    <w:p w:rsidR="00A15826" w:rsidRPr="003D0D4B"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Примерак закљученог уговора је саставни део документације о набавци и архивира се као њен саставни део.</w:t>
      </w:r>
    </w:p>
    <w:p w:rsidR="00A15826" w:rsidRPr="003D0D4B" w:rsidRDefault="00A15826" w:rsidP="00A15826">
      <w:pPr>
        <w:pStyle w:val="StilTelotekstaLevoPrvired0cmProredjednostruki"/>
        <w:widowControl/>
        <w:spacing w:before="0" w:after="0"/>
        <w:jc w:val="both"/>
        <w:rPr>
          <w:rFonts w:ascii="Calibri" w:hAnsi="Calibri"/>
          <w:sz w:val="24"/>
          <w:szCs w:val="24"/>
        </w:rPr>
      </w:pPr>
      <w:proofErr w:type="spellStart"/>
      <w:proofErr w:type="gramStart"/>
      <w:r w:rsidRPr="003D0D4B">
        <w:rPr>
          <w:rFonts w:ascii="Calibri" w:hAnsi="Calibri"/>
          <w:sz w:val="24"/>
          <w:szCs w:val="24"/>
        </w:rPr>
        <w:t>Одредбе</w:t>
      </w:r>
      <w:proofErr w:type="spellEnd"/>
      <w:r w:rsidRPr="003D0D4B">
        <w:rPr>
          <w:rFonts w:ascii="Calibri" w:hAnsi="Calibri"/>
          <w:sz w:val="24"/>
          <w:szCs w:val="24"/>
        </w:rPr>
        <w:t xml:space="preserve"> </w:t>
      </w:r>
      <w:proofErr w:type="spellStart"/>
      <w:r w:rsidRPr="003D0D4B">
        <w:rPr>
          <w:rFonts w:ascii="Calibri" w:hAnsi="Calibri"/>
          <w:sz w:val="24"/>
          <w:szCs w:val="24"/>
        </w:rPr>
        <w:t>овог</w:t>
      </w:r>
      <w:proofErr w:type="spellEnd"/>
      <w:r w:rsidRPr="003D0D4B">
        <w:rPr>
          <w:rFonts w:ascii="Calibri" w:hAnsi="Calibri"/>
          <w:sz w:val="24"/>
          <w:szCs w:val="24"/>
        </w:rPr>
        <w:t xml:space="preserve"> </w:t>
      </w:r>
      <w:proofErr w:type="spellStart"/>
      <w:r w:rsidRPr="003D0D4B">
        <w:rPr>
          <w:rFonts w:ascii="Calibri" w:hAnsi="Calibri"/>
          <w:sz w:val="24"/>
          <w:szCs w:val="24"/>
        </w:rPr>
        <w:t>члана</w:t>
      </w:r>
      <w:proofErr w:type="spellEnd"/>
      <w:r w:rsidRPr="003D0D4B">
        <w:rPr>
          <w:rFonts w:ascii="Calibri" w:hAnsi="Calibri"/>
          <w:sz w:val="24"/>
          <w:szCs w:val="24"/>
        </w:rPr>
        <w:t xml:space="preserve"> </w:t>
      </w:r>
      <w:proofErr w:type="spellStart"/>
      <w:r w:rsidRPr="003D0D4B">
        <w:rPr>
          <w:rFonts w:ascii="Calibri" w:hAnsi="Calibri"/>
          <w:sz w:val="24"/>
          <w:szCs w:val="24"/>
        </w:rPr>
        <w:t>сходно</w:t>
      </w:r>
      <w:proofErr w:type="spellEnd"/>
      <w:r w:rsidRPr="003D0D4B">
        <w:rPr>
          <w:rFonts w:ascii="Calibri" w:hAnsi="Calibri"/>
          <w:sz w:val="24"/>
          <w:szCs w:val="24"/>
        </w:rPr>
        <w:t xml:space="preserve"> </w:t>
      </w:r>
      <w:proofErr w:type="spellStart"/>
      <w:r w:rsidRPr="003D0D4B">
        <w:rPr>
          <w:rFonts w:ascii="Calibri" w:hAnsi="Calibri"/>
          <w:sz w:val="24"/>
          <w:szCs w:val="24"/>
        </w:rPr>
        <w:t>се</w:t>
      </w:r>
      <w:proofErr w:type="spellEnd"/>
      <w:r w:rsidRPr="003D0D4B">
        <w:rPr>
          <w:rFonts w:ascii="Calibri" w:hAnsi="Calibri"/>
          <w:sz w:val="24"/>
          <w:szCs w:val="24"/>
        </w:rPr>
        <w:t xml:space="preserve"> </w:t>
      </w:r>
      <w:proofErr w:type="spellStart"/>
      <w:r w:rsidRPr="003D0D4B">
        <w:rPr>
          <w:rFonts w:ascii="Calibri" w:hAnsi="Calibri"/>
          <w:sz w:val="24"/>
          <w:szCs w:val="24"/>
        </w:rPr>
        <w:t>примењују</w:t>
      </w:r>
      <w:proofErr w:type="spellEnd"/>
      <w:r w:rsidRPr="003D0D4B">
        <w:rPr>
          <w:rFonts w:ascii="Calibri" w:hAnsi="Calibri"/>
          <w:sz w:val="24"/>
          <w:szCs w:val="24"/>
        </w:rPr>
        <w:t xml:space="preserve"> и </w:t>
      </w:r>
      <w:proofErr w:type="spellStart"/>
      <w:r w:rsidRPr="003D0D4B">
        <w:rPr>
          <w:rFonts w:ascii="Calibri" w:hAnsi="Calibri"/>
          <w:sz w:val="24"/>
          <w:szCs w:val="24"/>
        </w:rPr>
        <w:t>на</w:t>
      </w:r>
      <w:proofErr w:type="spellEnd"/>
      <w:r w:rsidRPr="003D0D4B">
        <w:rPr>
          <w:rFonts w:ascii="Calibri" w:hAnsi="Calibri"/>
          <w:sz w:val="24"/>
          <w:szCs w:val="24"/>
        </w:rPr>
        <w:t xml:space="preserve"> </w:t>
      </w:r>
      <w:proofErr w:type="spellStart"/>
      <w:r w:rsidRPr="003D0D4B">
        <w:rPr>
          <w:rFonts w:ascii="Calibri" w:hAnsi="Calibri"/>
          <w:sz w:val="24"/>
          <w:szCs w:val="24"/>
        </w:rPr>
        <w:t>закључење</w:t>
      </w:r>
      <w:proofErr w:type="spellEnd"/>
      <w:r w:rsidRPr="003D0D4B">
        <w:rPr>
          <w:rFonts w:ascii="Calibri" w:hAnsi="Calibri"/>
          <w:sz w:val="24"/>
          <w:szCs w:val="24"/>
        </w:rPr>
        <w:t xml:space="preserve"> </w:t>
      </w:r>
      <w:proofErr w:type="spellStart"/>
      <w:r w:rsidRPr="003D0D4B">
        <w:rPr>
          <w:rFonts w:ascii="Calibri" w:hAnsi="Calibri"/>
          <w:sz w:val="24"/>
          <w:szCs w:val="24"/>
        </w:rPr>
        <w:t>оквирног</w:t>
      </w:r>
      <w:proofErr w:type="spellEnd"/>
      <w:r w:rsidRPr="003D0D4B">
        <w:rPr>
          <w:rFonts w:ascii="Calibri" w:hAnsi="Calibri"/>
          <w:sz w:val="24"/>
          <w:szCs w:val="24"/>
        </w:rPr>
        <w:t xml:space="preserve"> </w:t>
      </w:r>
      <w:proofErr w:type="spellStart"/>
      <w:r w:rsidRPr="003D0D4B">
        <w:rPr>
          <w:rFonts w:ascii="Calibri" w:hAnsi="Calibri"/>
          <w:sz w:val="24"/>
          <w:szCs w:val="24"/>
        </w:rPr>
        <w:t>споразума</w:t>
      </w:r>
      <w:proofErr w:type="spellEnd"/>
      <w:r w:rsidRPr="003D0D4B">
        <w:rPr>
          <w:rFonts w:ascii="Calibri" w:hAnsi="Calibri"/>
          <w:sz w:val="24"/>
          <w:szCs w:val="24"/>
        </w:rPr>
        <w:t>.</w:t>
      </w:r>
      <w:proofErr w:type="gramEnd"/>
    </w:p>
    <w:p w:rsidR="00A15826" w:rsidRPr="003D0D4B" w:rsidRDefault="00A15826" w:rsidP="00A15826">
      <w:pPr>
        <w:pStyle w:val="NAS"/>
        <w:widowControl/>
        <w:rPr>
          <w:noProof/>
        </w:rPr>
      </w:pPr>
      <w:r>
        <w:rPr>
          <w:noProof/>
        </w:rPr>
        <w:t xml:space="preserve">V. </w:t>
      </w:r>
      <w:r w:rsidRPr="003D0D4B">
        <w:rPr>
          <w:noProof/>
        </w:rPr>
        <w:t>ИЗВРШЕЊЕ УГОВОРА О ЈАВНОЈ НАБАВЦИ</w:t>
      </w:r>
    </w:p>
    <w:p w:rsidR="00A15826" w:rsidRPr="003D0D4B" w:rsidRDefault="00A15826" w:rsidP="00A15826">
      <w:pPr>
        <w:pStyle w:val="MED"/>
        <w:widowControl/>
        <w:rPr>
          <w:noProof/>
        </w:rPr>
      </w:pPr>
      <w:r w:rsidRPr="003D0D4B">
        <w:rPr>
          <w:noProof/>
        </w:rPr>
        <w:t>Праћење извршења уговора о јавној набавци</w:t>
      </w:r>
    </w:p>
    <w:p w:rsidR="00A15826" w:rsidRPr="003D0D4B" w:rsidRDefault="00A15826" w:rsidP="00A15826">
      <w:pPr>
        <w:pStyle w:val="clan1"/>
        <w:rPr>
          <w:noProof/>
        </w:rPr>
      </w:pPr>
      <w:r w:rsidRPr="003D0D4B">
        <w:rPr>
          <w:noProof/>
        </w:rPr>
        <w:t>Члан 53.</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Надлежни за извршење и праћење извршења уговора су </w:t>
      </w:r>
      <w:r w:rsidR="00341901">
        <w:rPr>
          <w:rFonts w:ascii="Calibri" w:hAnsi="Calibri"/>
          <w:noProof/>
          <w:sz w:val="24"/>
          <w:szCs w:val="24"/>
          <w:lang w:val="sr-Cyrl-CS"/>
        </w:rPr>
        <w:t>финансијска служба и служба и служба техничког одржавања у ТО Велика Плана.</w:t>
      </w:r>
    </w:p>
    <w:p w:rsidR="00A15826" w:rsidRPr="003D0D4B" w:rsidRDefault="00A15826" w:rsidP="00A15826">
      <w:pPr>
        <w:pStyle w:val="StilBodyTextUvuUvukurziv"/>
        <w:widowControl/>
        <w:spacing w:line="240" w:lineRule="auto"/>
        <w:ind w:left="0"/>
        <w:rPr>
          <w:rFonts w:ascii="Calibri" w:hAnsi="Calibri" w:cs="Times New Roman"/>
          <w:noProof/>
          <w:sz w:val="24"/>
          <w:szCs w:val="24"/>
          <w:lang w:val="sr-Cyrl-CS"/>
        </w:rPr>
      </w:pPr>
      <w:r w:rsidRPr="003D0D4B">
        <w:rPr>
          <w:rFonts w:ascii="Calibri" w:hAnsi="Calibri" w:cs="Times New Roman"/>
          <w:noProof/>
          <w:sz w:val="24"/>
          <w:szCs w:val="24"/>
          <w:lang w:val="sr-Cyrl-CS"/>
        </w:rPr>
        <w:t>(Напомена:</w:t>
      </w:r>
    </w:p>
    <w:p w:rsidR="00A15826" w:rsidRPr="003D0D4B" w:rsidRDefault="00A15826" w:rsidP="00A15826">
      <w:pPr>
        <w:pStyle w:val="Stil---kurziv"/>
        <w:widowControl/>
        <w:spacing w:before="0" w:after="0" w:line="240" w:lineRule="auto"/>
        <w:ind w:left="142"/>
        <w:jc w:val="both"/>
        <w:rPr>
          <w:rFonts w:ascii="Calibri" w:hAnsi="Calibri" w:cs="Times New Roman"/>
          <w:noProof/>
          <w:sz w:val="24"/>
          <w:szCs w:val="24"/>
          <w:lang w:val="sr-Cyrl-CS"/>
        </w:rPr>
      </w:pPr>
      <w:r w:rsidRPr="003D0D4B">
        <w:rPr>
          <w:rFonts w:ascii="Calibri" w:hAnsi="Calibri" w:cs="Times New Roman"/>
          <w:noProof/>
          <w:sz w:val="24"/>
          <w:szCs w:val="24"/>
          <w:lang w:val="sr-Cyrl-CS"/>
        </w:rPr>
        <w:t>-</w:t>
      </w:r>
      <w:r w:rsidRPr="003D0D4B">
        <w:rPr>
          <w:rFonts w:ascii="Calibri" w:hAnsi="Calibri" w:cs="Times New Roman"/>
          <w:noProof/>
          <w:sz w:val="24"/>
          <w:szCs w:val="24"/>
          <w:lang w:val="sr-Cyrl-CS"/>
        </w:rPr>
        <w:tab/>
        <w:t>ако се овим правилником не определе конкретни извршиоци/службе потребно је прописати правила одређивања лица за праћење извршења уговора,</w:t>
      </w:r>
    </w:p>
    <w:p w:rsidR="00A15826" w:rsidRPr="003D0D4B" w:rsidRDefault="00A15826" w:rsidP="00A15826">
      <w:pPr>
        <w:pStyle w:val="Stil---kurziv"/>
        <w:widowControl/>
        <w:spacing w:before="0" w:after="0" w:line="240" w:lineRule="auto"/>
        <w:ind w:left="142"/>
        <w:jc w:val="both"/>
        <w:rPr>
          <w:rFonts w:ascii="Calibri" w:hAnsi="Calibri" w:cs="Times New Roman"/>
          <w:noProof/>
          <w:sz w:val="24"/>
          <w:szCs w:val="24"/>
          <w:lang w:val="sr-Cyrl-CS"/>
        </w:rPr>
      </w:pPr>
      <w:r w:rsidRPr="003D0D4B">
        <w:rPr>
          <w:rFonts w:ascii="Calibri" w:hAnsi="Calibri" w:cs="Times New Roman"/>
          <w:noProof/>
          <w:sz w:val="24"/>
          <w:szCs w:val="24"/>
          <w:lang w:val="sr-Cyrl-CS"/>
        </w:rPr>
        <w:t>-</w:t>
      </w:r>
      <w:r w:rsidRPr="003D0D4B">
        <w:rPr>
          <w:rFonts w:ascii="Calibri" w:hAnsi="Calibri" w:cs="Times New Roman"/>
          <w:noProof/>
          <w:sz w:val="24"/>
          <w:szCs w:val="24"/>
          <w:lang w:val="sr-Cyrl-CS"/>
        </w:rPr>
        <w:tab/>
        <w:t>овим правилником се може прописати и издавање писаног налога за предузимање појединих радњи у току праћења извршења уговора).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Одговоран за праћење извршења уговора је </w:t>
      </w:r>
      <w:r w:rsidR="00341901">
        <w:rPr>
          <w:rFonts w:ascii="Calibri" w:hAnsi="Calibri"/>
          <w:noProof/>
          <w:sz w:val="24"/>
          <w:szCs w:val="24"/>
          <w:lang w:val="sr-Cyrl-CS"/>
        </w:rPr>
        <w:t>Директор ТО Велика Плана</w:t>
      </w:r>
      <w:r w:rsidRPr="003D0D4B">
        <w:rPr>
          <w:rFonts w:ascii="Calibri" w:hAnsi="Calibri"/>
          <w:noProof/>
          <w:sz w:val="24"/>
          <w:szCs w:val="24"/>
          <w:lang w:val="sr-Cyrl-CS"/>
        </w:rPr>
        <w:t>.</w:t>
      </w:r>
    </w:p>
    <w:p w:rsidR="00341901" w:rsidRDefault="00341901" w:rsidP="00A15826">
      <w:pPr>
        <w:pStyle w:val="MED"/>
        <w:widowControl/>
        <w:rPr>
          <w:noProof/>
          <w:lang/>
        </w:rPr>
      </w:pPr>
    </w:p>
    <w:p w:rsidR="00A15826" w:rsidRPr="003D0D4B" w:rsidRDefault="00A15826" w:rsidP="00A15826">
      <w:pPr>
        <w:pStyle w:val="MED"/>
        <w:widowControl/>
        <w:rPr>
          <w:noProof/>
        </w:rPr>
      </w:pPr>
      <w:r w:rsidRPr="003D0D4B">
        <w:rPr>
          <w:noProof/>
        </w:rPr>
        <w:lastRenderedPageBreak/>
        <w:t>Комуникација у току извршења уговора</w:t>
      </w:r>
    </w:p>
    <w:p w:rsidR="00A15826" w:rsidRPr="003D0D4B" w:rsidRDefault="00A15826" w:rsidP="00A15826">
      <w:pPr>
        <w:pStyle w:val="clan1"/>
        <w:rPr>
          <w:noProof/>
        </w:rPr>
      </w:pPr>
      <w:r w:rsidRPr="003D0D4B">
        <w:rPr>
          <w:noProof/>
        </w:rPr>
        <w:t>Члан 54.</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Комуникација између уговорних страна одвија се искључиво писаним путем, односно путем поште, електронске поште или факсом.</w:t>
      </w:r>
    </w:p>
    <w:p w:rsidR="00341901"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Комуникацију са </w:t>
      </w:r>
      <w:r w:rsidRPr="003D0D4B">
        <w:rPr>
          <w:rFonts w:ascii="Calibri" w:hAnsi="Calibri"/>
          <w:noProof/>
          <w:sz w:val="24"/>
          <w:szCs w:val="24"/>
        </w:rPr>
        <w:t>привредним субјектом са којим је закључен уговор</w:t>
      </w:r>
      <w:r w:rsidRPr="003D0D4B">
        <w:rPr>
          <w:rFonts w:ascii="Calibri" w:hAnsi="Calibri"/>
          <w:noProof/>
          <w:sz w:val="24"/>
          <w:szCs w:val="24"/>
          <w:lang w:val="sr-Cyrl-CS"/>
        </w:rPr>
        <w:t xml:space="preserve"> врши </w:t>
      </w:r>
      <w:r w:rsidR="00341901">
        <w:rPr>
          <w:rFonts w:ascii="Calibri" w:hAnsi="Calibri"/>
          <w:noProof/>
          <w:sz w:val="24"/>
          <w:szCs w:val="24"/>
          <w:lang w:val="sr-Cyrl-CS"/>
        </w:rPr>
        <w:t>службеник за јавне набавке .</w:t>
      </w:r>
    </w:p>
    <w:p w:rsidR="00A15826" w:rsidRPr="003D0D4B" w:rsidRDefault="00341901" w:rsidP="00A15826">
      <w:pPr>
        <w:pStyle w:val="StilTelotekstaLevoPrvired0cmProredjednostruki"/>
        <w:widowControl/>
        <w:spacing w:before="0" w:after="0"/>
        <w:jc w:val="both"/>
        <w:rPr>
          <w:rFonts w:ascii="Calibri" w:hAnsi="Calibri"/>
          <w:noProof/>
          <w:sz w:val="24"/>
          <w:szCs w:val="24"/>
          <w:lang w:val="sr-Cyrl-CS"/>
        </w:rPr>
      </w:pPr>
      <w:r>
        <w:rPr>
          <w:rFonts w:ascii="Calibri" w:hAnsi="Calibri"/>
          <w:i/>
          <w:iCs/>
          <w:noProof/>
          <w:sz w:val="24"/>
          <w:szCs w:val="24"/>
          <w:lang w:val="sr-Cyrl-CS"/>
        </w:rPr>
        <w:t xml:space="preserve">Службеник за јавне набавке </w:t>
      </w:r>
      <w:r w:rsidR="00A15826" w:rsidRPr="003D0D4B">
        <w:rPr>
          <w:rFonts w:ascii="Calibri" w:hAnsi="Calibri"/>
          <w:noProof/>
          <w:sz w:val="24"/>
          <w:szCs w:val="24"/>
          <w:lang w:val="sr-Cyrl-CS"/>
        </w:rPr>
        <w:t xml:space="preserve"> одмах по закључењу уговора о јавној набавци обавештава другу уговорну страну о контакт подацима лица које је овлашћено да врши комуникацију у вези са праћењем извршења уговора.</w:t>
      </w:r>
    </w:p>
    <w:p w:rsidR="00A15826" w:rsidRPr="003D0D4B" w:rsidRDefault="00A15826" w:rsidP="00A15826">
      <w:pPr>
        <w:pStyle w:val="MED"/>
        <w:widowControl/>
        <w:rPr>
          <w:noProof/>
        </w:rPr>
      </w:pPr>
      <w:r w:rsidRPr="003D0D4B">
        <w:rPr>
          <w:noProof/>
        </w:rPr>
        <w:t>Критеријуми, правила и начин провере квантитета и квалитета</w:t>
      </w:r>
      <w:r w:rsidRPr="003D0D4B">
        <w:rPr>
          <w:noProof/>
        </w:rPr>
        <w:br/>
        <w:t>испоручених добара, пружених услуга или изведених радова</w:t>
      </w:r>
    </w:p>
    <w:p w:rsidR="00A15826" w:rsidRPr="003D0D4B" w:rsidRDefault="00A15826" w:rsidP="00A15826">
      <w:pPr>
        <w:pStyle w:val="clan1"/>
        <w:rPr>
          <w:noProof/>
        </w:rPr>
      </w:pPr>
      <w:r w:rsidRPr="003D0D4B">
        <w:rPr>
          <w:noProof/>
        </w:rPr>
        <w:t>Члан 55.</w:t>
      </w:r>
    </w:p>
    <w:p w:rsidR="00A15826" w:rsidRPr="003D0D4B" w:rsidRDefault="00261E9B" w:rsidP="00A15826">
      <w:pPr>
        <w:pStyle w:val="StilTelotekstaLevoPrvired0cmProredjednostruki"/>
        <w:widowControl/>
        <w:spacing w:before="0" w:after="0"/>
        <w:jc w:val="both"/>
        <w:rPr>
          <w:rFonts w:ascii="Calibri" w:hAnsi="Calibri"/>
          <w:noProof/>
          <w:sz w:val="24"/>
          <w:szCs w:val="24"/>
          <w:lang w:val="sr-Cyrl-CS"/>
        </w:rPr>
      </w:pPr>
      <w:r>
        <w:rPr>
          <w:rFonts w:ascii="Calibri" w:hAnsi="Calibri"/>
          <w:noProof/>
          <w:sz w:val="24"/>
          <w:szCs w:val="24"/>
          <w:lang w:val="sr-Cyrl-CS"/>
        </w:rPr>
        <w:t>Техничар за организацију инвестиционог и техничког одржавања уређаја и опреме</w:t>
      </w:r>
      <w:r w:rsidR="00A15826" w:rsidRPr="003D0D4B">
        <w:rPr>
          <w:rFonts w:ascii="Calibri" w:hAnsi="Calibri"/>
          <w:noProof/>
          <w:sz w:val="24"/>
          <w:szCs w:val="24"/>
          <w:lang w:val="sr-Cyrl-CS"/>
        </w:rPr>
        <w:t xml:space="preserve"> врши квантитативни и квалитативни пријем предмета уговора и проверава:</w:t>
      </w:r>
    </w:p>
    <w:p w:rsidR="00A15826" w:rsidRPr="003D0D4B" w:rsidRDefault="00A15826" w:rsidP="00A15826">
      <w:pPr>
        <w:pStyle w:val="Stil-LevoLevo0cmPrvired0cmProredjednostruki"/>
        <w:widowControl/>
        <w:numPr>
          <w:ilvl w:val="1"/>
          <w:numId w:val="13"/>
        </w:numPr>
        <w:spacing w:before="0" w:after="0"/>
        <w:ind w:left="742"/>
        <w:jc w:val="both"/>
        <w:rPr>
          <w:rFonts w:ascii="Calibri" w:hAnsi="Calibri"/>
          <w:noProof/>
          <w:sz w:val="24"/>
          <w:szCs w:val="24"/>
          <w:lang w:val="sr-Cyrl-CS"/>
        </w:rPr>
      </w:pPr>
      <w:r w:rsidRPr="003D0D4B">
        <w:rPr>
          <w:rFonts w:ascii="Calibri" w:hAnsi="Calibri"/>
          <w:noProof/>
          <w:sz w:val="24"/>
          <w:szCs w:val="24"/>
          <w:lang w:val="sr-Cyrl-CS"/>
        </w:rPr>
        <w:t>да ли количина испоручених добара, пружених услуга или изведених радова одговара уговореном,</w:t>
      </w:r>
    </w:p>
    <w:p w:rsidR="00A15826" w:rsidRPr="003D0D4B" w:rsidRDefault="00A15826" w:rsidP="00A15826">
      <w:pPr>
        <w:pStyle w:val="Stil-LevoLevo0cmPrvired0cmProredjednostruki"/>
        <w:widowControl/>
        <w:numPr>
          <w:ilvl w:val="1"/>
          <w:numId w:val="13"/>
        </w:numPr>
        <w:spacing w:before="0" w:after="0"/>
        <w:ind w:left="742"/>
        <w:jc w:val="both"/>
        <w:rPr>
          <w:rFonts w:ascii="Calibri" w:hAnsi="Calibri"/>
          <w:noProof/>
          <w:sz w:val="24"/>
          <w:szCs w:val="24"/>
          <w:lang w:val="sr-Cyrl-CS"/>
        </w:rPr>
      </w:pPr>
      <w:r w:rsidRPr="003D0D4B">
        <w:rPr>
          <w:rFonts w:ascii="Calibri" w:hAnsi="Calibri"/>
          <w:noProof/>
          <w:sz w:val="24"/>
          <w:szCs w:val="24"/>
          <w:lang w:val="sr-Cyrl-CS"/>
        </w:rPr>
        <w:t>да ли врста и квалитет испоручених добара, пружених услуга или изведених радова одговарају уговореним, односно да ли су у свему у складу са захтеваним техничким спецификацијама и понудом,</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О поступању привредног субјекта супротно уговореном (неизвршавању обавеза на уговорени начин), лице из става 1. овог члана обавештава </w:t>
      </w:r>
      <w:r w:rsidR="00261E9B">
        <w:rPr>
          <w:rFonts w:ascii="Calibri" w:hAnsi="Calibri"/>
          <w:noProof/>
          <w:sz w:val="24"/>
          <w:szCs w:val="24"/>
          <w:lang w:val="sr-Cyrl-CS"/>
        </w:rPr>
        <w:t>Директора и финансијску службу.</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О пријему предмета набавке сачињава се записник у који се уносе и подаци о томе да ли је привредни субјект уговорену обавезу испунио на уговорени начин у погледу количине, квалитета и рокова испуњења обавезе. </w:t>
      </w:r>
    </w:p>
    <w:p w:rsidR="00A15826" w:rsidRPr="003D0D4B" w:rsidRDefault="00A15826" w:rsidP="00A15826">
      <w:pPr>
        <w:pStyle w:val="StilTelotekstaLevoPrvired0cmProredjednostruki"/>
        <w:widowControl/>
        <w:spacing w:before="0" w:after="0"/>
        <w:jc w:val="both"/>
        <w:rPr>
          <w:rFonts w:ascii="Calibri" w:hAnsi="Calibri"/>
          <w:noProof/>
          <w:sz w:val="24"/>
          <w:szCs w:val="24"/>
          <w:highlight w:val="cyan"/>
          <w:lang w:val="sr-Cyrl-CS"/>
        </w:rPr>
      </w:pPr>
      <w:r w:rsidRPr="003D0D4B">
        <w:rPr>
          <w:rFonts w:ascii="Calibri" w:hAnsi="Calibri"/>
          <w:noProof/>
          <w:sz w:val="24"/>
          <w:szCs w:val="24"/>
          <w:lang w:val="sr-Cyrl-CS"/>
        </w:rPr>
        <w:t>Записник потписују извршилац из става 1. овог члана и овлашћени представник привредног субјекта. Записник се сачињава у два истоветна примерка, од чега по један примерак задржава свака уговорна страна.</w:t>
      </w:r>
    </w:p>
    <w:p w:rsidR="00A15826" w:rsidRPr="003D0D4B" w:rsidRDefault="006A14DB" w:rsidP="00A15826">
      <w:pPr>
        <w:pStyle w:val="StilTelotekstaLevoPrvired0cmProredjednostruki"/>
        <w:widowControl/>
        <w:spacing w:before="0" w:after="0"/>
        <w:jc w:val="both"/>
        <w:rPr>
          <w:rFonts w:ascii="Calibri" w:hAnsi="Calibri"/>
          <w:noProof/>
          <w:sz w:val="24"/>
          <w:szCs w:val="24"/>
          <w:lang w:val="sr-Cyrl-CS"/>
        </w:rPr>
      </w:pPr>
      <w:r>
        <w:rPr>
          <w:rFonts w:ascii="Calibri" w:hAnsi="Calibri"/>
          <w:noProof/>
          <w:sz w:val="24"/>
          <w:szCs w:val="24"/>
          <w:lang w:val="sr-Cyrl-CS"/>
        </w:rPr>
        <w:t xml:space="preserve">Службеник за јавне набавке </w:t>
      </w:r>
      <w:r w:rsidR="00A15826" w:rsidRPr="003D0D4B">
        <w:rPr>
          <w:rFonts w:ascii="Calibri" w:hAnsi="Calibri"/>
          <w:noProof/>
          <w:sz w:val="24"/>
          <w:szCs w:val="24"/>
          <w:lang w:val="sr-Cyrl-CS"/>
        </w:rPr>
        <w:t>сачињава писану белешку о свим уоченим недостацима у поступку извршења уговора.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Надзор над извођењем радова врши се у складу са прописима који уређују област предмета набавке.</w:t>
      </w:r>
    </w:p>
    <w:p w:rsidR="00A15826" w:rsidRPr="003D0D4B" w:rsidRDefault="00A15826" w:rsidP="00A15826">
      <w:pPr>
        <w:pStyle w:val="MED"/>
        <w:widowControl/>
        <w:rPr>
          <w:noProof/>
        </w:rPr>
      </w:pPr>
      <w:r w:rsidRPr="003D0D4B">
        <w:rPr>
          <w:noProof/>
        </w:rPr>
        <w:t>Правила поступања у случају рекламација у вези са извршењем уговора</w:t>
      </w:r>
    </w:p>
    <w:p w:rsidR="00A15826" w:rsidRPr="003D0D4B" w:rsidRDefault="00A15826" w:rsidP="00A15826">
      <w:pPr>
        <w:pStyle w:val="clan1"/>
        <w:rPr>
          <w:noProof/>
        </w:rPr>
      </w:pPr>
      <w:r w:rsidRPr="003D0D4B">
        <w:rPr>
          <w:noProof/>
        </w:rPr>
        <w:t>Члан 56.</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Ако привредни субјект не извршава обавезе на уговорени начин лице задужено за праћење извршења уговора упућује писану рекламацију привредном субјекту, указује на уочене пропусте, односно у чему испорука није у складу са уговором и предузима друге мере у циљу уредног извршења уговора и о томе писаним путем обавештава лице које спроводи поступак јавне набавке као и службе надлежне за реализацију средстава финансијског обезбеђења и/или раскид уговора.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 случају рекламација поступа се у складу са уговором и прописима којима се уређују облигациони односи и област предмета набавке.</w:t>
      </w:r>
    </w:p>
    <w:p w:rsidR="00A15826" w:rsidRPr="003D0D4B" w:rsidRDefault="00A15826" w:rsidP="00A15826">
      <w:pPr>
        <w:pStyle w:val="MED"/>
        <w:widowControl/>
        <w:rPr>
          <w:noProof/>
        </w:rPr>
      </w:pPr>
      <w:r w:rsidRPr="003D0D4B">
        <w:rPr>
          <w:noProof/>
        </w:rPr>
        <w:t>Правила пријема и оверавања рачуна и других докумената за плаћање</w:t>
      </w:r>
    </w:p>
    <w:p w:rsidR="00A15826" w:rsidRPr="003D0D4B" w:rsidRDefault="00A15826" w:rsidP="00A15826">
      <w:pPr>
        <w:pStyle w:val="clan1"/>
        <w:rPr>
          <w:noProof/>
        </w:rPr>
      </w:pPr>
      <w:r w:rsidRPr="003D0D4B">
        <w:rPr>
          <w:noProof/>
        </w:rPr>
        <w:lastRenderedPageBreak/>
        <w:t>Члан 57.</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Правила пријема и оверавања рачуна и других докумената за плаћање, као и правила поступка реализације уговорених средстава финансијског обезбеђења прописани су </w:t>
      </w:r>
      <w:r w:rsidR="006A14DB">
        <w:rPr>
          <w:rFonts w:ascii="Calibri" w:hAnsi="Calibri"/>
          <w:noProof/>
          <w:sz w:val="24"/>
          <w:szCs w:val="24"/>
          <w:lang w:val="sr-Cyrl-CS"/>
        </w:rPr>
        <w:t>Правилником о рачуноводству</w:t>
      </w:r>
      <w:r w:rsidRPr="003D0D4B">
        <w:rPr>
          <w:rFonts w:ascii="Calibri" w:hAnsi="Calibri"/>
          <w:noProof/>
          <w:sz w:val="24"/>
          <w:szCs w:val="24"/>
          <w:lang w:val="sr-Cyrl-CS"/>
        </w:rPr>
        <w:t>.</w:t>
      </w:r>
    </w:p>
    <w:p w:rsidR="00A15826" w:rsidRPr="003D0D4B" w:rsidRDefault="00A15826" w:rsidP="00A15826">
      <w:pPr>
        <w:pStyle w:val="MED"/>
        <w:widowControl/>
        <w:rPr>
          <w:noProof/>
        </w:rPr>
      </w:pPr>
      <w:r w:rsidRPr="003D0D4B">
        <w:rPr>
          <w:noProof/>
        </w:rPr>
        <w:t>Правила стављања добара на располагање корисницима унутар наручиоца</w:t>
      </w:r>
    </w:p>
    <w:p w:rsidR="00A15826" w:rsidRPr="003D0D4B" w:rsidRDefault="00A15826" w:rsidP="00A15826">
      <w:pPr>
        <w:pStyle w:val="clan1"/>
        <w:rPr>
          <w:noProof/>
        </w:rPr>
      </w:pPr>
      <w:r w:rsidRPr="003D0D4B">
        <w:rPr>
          <w:noProof/>
        </w:rPr>
        <w:t>Члан 58.</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Добра се крајњим корисницима стављају на располагање на основу документа - требовање, који организационој јединици у чијем је делокругу магацинско пословање достављају руководиоци организационих јединица.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Добра се додељују на коришћење на основу личног задужења запосленог средствима која само он користи.</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Добра која су додељена на коришћење организационој јединици за обављање послова из њеног делокруга, а нису погодна за лично задужење, евидентирају се по припадности организационој јединици, на основу задужења руководиоца организационе јединице.</w:t>
      </w:r>
    </w:p>
    <w:p w:rsidR="00A15826" w:rsidRPr="003D0D4B" w:rsidRDefault="00A15826" w:rsidP="00A15826">
      <w:pPr>
        <w:pStyle w:val="clan1"/>
        <w:rPr>
          <w:noProof/>
        </w:rPr>
      </w:pPr>
      <w:r w:rsidRPr="003D0D4B">
        <w:rPr>
          <w:noProof/>
        </w:rPr>
        <w:t>Члан 59.</w:t>
      </w:r>
    </w:p>
    <w:p w:rsidR="00A15826" w:rsidRPr="003D0D4B" w:rsidRDefault="00A15826" w:rsidP="00A15826">
      <w:pPr>
        <w:ind w:firstLine="720"/>
        <w:jc w:val="both"/>
        <w:rPr>
          <w:rFonts w:ascii="Calibri" w:hAnsi="Calibri"/>
          <w:i/>
          <w:noProof/>
        </w:rPr>
      </w:pPr>
      <w:r w:rsidRPr="003D0D4B">
        <w:rPr>
          <w:rFonts w:ascii="Calibri" w:hAnsi="Calibri"/>
          <w:noProof/>
          <w:lang w:val="sr-Cyrl-CS"/>
        </w:rPr>
        <w:t xml:space="preserve">Доказе на основу којих наручилац, у документацији о набавци, може да предвиди да ће да искључи привредног субјекта из поступка јавне набавке прикупља и обрађује </w:t>
      </w:r>
      <w:r w:rsidR="00CF1BB9">
        <w:rPr>
          <w:rFonts w:ascii="Calibri" w:hAnsi="Calibri"/>
          <w:noProof/>
          <w:lang w:val="sr-Cyrl-CS"/>
        </w:rPr>
        <w:t>финансијска служба</w:t>
      </w:r>
      <w:r w:rsidRPr="003D0D4B">
        <w:rPr>
          <w:rFonts w:ascii="Calibri" w:hAnsi="Calibri"/>
          <w:i/>
          <w:noProof/>
        </w:rPr>
        <w:t xml:space="preserve"> </w:t>
      </w:r>
      <w:r w:rsidRPr="003D0D4B">
        <w:rPr>
          <w:rFonts w:ascii="Calibri" w:hAnsi="Calibri"/>
          <w:noProof/>
        </w:rPr>
        <w:t>и доставља их</w:t>
      </w:r>
      <w:r w:rsidRPr="003D0D4B">
        <w:rPr>
          <w:rFonts w:ascii="Calibri" w:hAnsi="Calibri"/>
          <w:i/>
          <w:noProof/>
        </w:rPr>
        <w:t xml:space="preserve">  </w:t>
      </w:r>
      <w:r w:rsidRPr="003D0D4B">
        <w:rPr>
          <w:rFonts w:ascii="Calibri" w:eastAsia="Calibri" w:hAnsi="Calibri"/>
          <w:noProof/>
          <w:lang w:val="sr-Cyrl-CS" w:eastAsia="en-US"/>
        </w:rPr>
        <w:t>лиц</w:t>
      </w:r>
      <w:r w:rsidRPr="003D0D4B">
        <w:rPr>
          <w:rFonts w:ascii="Calibri" w:eastAsia="Calibri" w:hAnsi="Calibri"/>
          <w:noProof/>
          <w:lang w:eastAsia="en-US"/>
        </w:rPr>
        <w:t>у</w:t>
      </w:r>
      <w:r w:rsidRPr="003D0D4B">
        <w:rPr>
          <w:rFonts w:ascii="Calibri" w:eastAsia="Calibri" w:hAnsi="Calibri"/>
          <w:noProof/>
          <w:lang w:val="sr-Cyrl-CS" w:eastAsia="en-US"/>
        </w:rPr>
        <w:t xml:space="preserve"> именовано</w:t>
      </w:r>
      <w:r w:rsidRPr="003D0D4B">
        <w:rPr>
          <w:rFonts w:ascii="Calibri" w:eastAsia="Calibri" w:hAnsi="Calibri"/>
          <w:noProof/>
          <w:lang w:eastAsia="en-US"/>
        </w:rPr>
        <w:t>м</w:t>
      </w:r>
      <w:r w:rsidRPr="003D0D4B">
        <w:rPr>
          <w:rFonts w:ascii="Calibri" w:eastAsia="Calibri" w:hAnsi="Calibri"/>
          <w:noProof/>
          <w:lang w:val="sr-Cyrl-CS" w:eastAsia="en-US"/>
        </w:rPr>
        <w:t xml:space="preserve"> за спровођење поступка/комисиј</w:t>
      </w:r>
      <w:r w:rsidRPr="003D0D4B">
        <w:rPr>
          <w:rFonts w:ascii="Calibri" w:eastAsia="Calibri" w:hAnsi="Calibri"/>
          <w:noProof/>
          <w:lang w:eastAsia="en-US"/>
        </w:rPr>
        <w:t>и за конкретан поступак</w:t>
      </w:r>
      <w:r w:rsidRPr="003D0D4B">
        <w:rPr>
          <w:rFonts w:ascii="Calibri" w:hAnsi="Calibri"/>
          <w:i/>
          <w:noProof/>
          <w:lang w:val="sr-Cyrl-CS"/>
        </w:rPr>
        <w:t>.</w:t>
      </w:r>
    </w:p>
    <w:p w:rsidR="00A15826" w:rsidRPr="003D0D4B" w:rsidRDefault="00A15826" w:rsidP="00A15826">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Докази се прикупљају на околност:</w:t>
      </w:r>
    </w:p>
    <w:p w:rsidR="00A15826" w:rsidRPr="003D0D4B" w:rsidRDefault="00A15826" w:rsidP="00A15826">
      <w:pPr>
        <w:numPr>
          <w:ilvl w:val="0"/>
          <w:numId w:val="24"/>
        </w:numPr>
        <w:shd w:val="clear" w:color="auto" w:fill="FFFFFF"/>
        <w:jc w:val="both"/>
        <w:rPr>
          <w:rFonts w:ascii="Calibri" w:hAnsi="Calibri"/>
          <w:noProof/>
          <w:lang w:val="sr-Cyrl-CS"/>
        </w:rPr>
      </w:pPr>
      <w:r w:rsidRPr="003D0D4B">
        <w:rPr>
          <w:rFonts w:ascii="Calibri" w:hAnsi="Calibri"/>
          <w:noProof/>
          <w:lang w:val="sr-Cyrl-CS"/>
        </w:rPr>
        <w:t>да ли је привредни субјект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rsidR="00A15826" w:rsidRPr="003D0D4B" w:rsidRDefault="00A15826" w:rsidP="00A15826">
      <w:pPr>
        <w:numPr>
          <w:ilvl w:val="0"/>
          <w:numId w:val="24"/>
        </w:numPr>
        <w:shd w:val="clear" w:color="auto" w:fill="FFFFFF"/>
        <w:jc w:val="both"/>
        <w:rPr>
          <w:rFonts w:ascii="Calibri" w:hAnsi="Calibri"/>
          <w:noProof/>
          <w:lang w:val="sr-Cyrl-CS"/>
        </w:rPr>
      </w:pPr>
      <w:r w:rsidRPr="003D0D4B">
        <w:rPr>
          <w:rFonts w:ascii="Calibri" w:hAnsi="Calibri"/>
          <w:noProof/>
          <w:lang w:val="sr-Cyrl-CS"/>
        </w:rPr>
        <w:t>да ли је привредни субјект у поступцима јавних набавки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о испуњености критеријума за квалитативни избор привредног субјекта (члан 118. Закона).</w:t>
      </w:r>
    </w:p>
    <w:p w:rsidR="00A15826" w:rsidRPr="003D0D4B" w:rsidRDefault="00A15826" w:rsidP="00A15826">
      <w:pPr>
        <w:pStyle w:val="MED"/>
        <w:widowControl/>
        <w:rPr>
          <w:noProof/>
        </w:rPr>
      </w:pPr>
      <w:r w:rsidRPr="003D0D4B">
        <w:rPr>
          <w:noProof/>
        </w:rPr>
        <w:t>Измене и раскид уговора</w:t>
      </w:r>
    </w:p>
    <w:p w:rsidR="00A15826" w:rsidRPr="003D0D4B" w:rsidRDefault="00A15826" w:rsidP="00A15826">
      <w:pPr>
        <w:pStyle w:val="clan1"/>
        <w:rPr>
          <w:noProof/>
        </w:rPr>
      </w:pPr>
      <w:r w:rsidRPr="003D0D4B">
        <w:rPr>
          <w:noProof/>
        </w:rPr>
        <w:t>Члан 60.</w:t>
      </w:r>
    </w:p>
    <w:p w:rsidR="00A15826" w:rsidRPr="003D0D4B" w:rsidRDefault="00A15826" w:rsidP="00A15826">
      <w:pPr>
        <w:ind w:firstLine="720"/>
        <w:jc w:val="both"/>
        <w:rPr>
          <w:rFonts w:ascii="Calibri" w:hAnsi="Calibri"/>
        </w:rPr>
      </w:pPr>
      <w:r w:rsidRPr="003D0D4B">
        <w:rPr>
          <w:rFonts w:ascii="Calibri" w:hAnsi="Calibri"/>
          <w:noProof/>
          <w:lang w:val="sr-Cyrl-CS"/>
        </w:rPr>
        <w:t xml:space="preserve">Лице задужено за праћење извршења уговора, образложен захтев за измену </w:t>
      </w:r>
      <w:r w:rsidRPr="003D0D4B">
        <w:rPr>
          <w:rFonts w:ascii="Calibri" w:hAnsi="Calibri"/>
          <w:noProof/>
        </w:rPr>
        <w:t xml:space="preserve">и раскид </w:t>
      </w:r>
      <w:r w:rsidRPr="003D0D4B">
        <w:rPr>
          <w:rFonts w:ascii="Calibri" w:hAnsi="Calibri"/>
          <w:noProof/>
          <w:lang w:val="sr-Cyrl-CS"/>
        </w:rPr>
        <w:t xml:space="preserve">уговора доставља </w:t>
      </w:r>
      <w:r w:rsidR="00CF1BB9">
        <w:rPr>
          <w:rFonts w:ascii="Calibri" w:hAnsi="Calibri"/>
          <w:noProof/>
          <w:lang w:val="sr-Cyrl-CS"/>
        </w:rPr>
        <w:t>Директору ТО Велика Плана и</w:t>
      </w:r>
      <w:r w:rsidRPr="003D0D4B">
        <w:rPr>
          <w:rFonts w:ascii="Calibri" w:hAnsi="Calibri"/>
          <w:noProof/>
          <w:lang w:val="sr-Cyrl-CS"/>
        </w:rPr>
        <w:t xml:space="preserve"> лиц</w:t>
      </w:r>
      <w:r w:rsidRPr="003D0D4B">
        <w:rPr>
          <w:rFonts w:ascii="Calibri" w:hAnsi="Calibri"/>
          <w:noProof/>
        </w:rPr>
        <w:t>у</w:t>
      </w:r>
      <w:r w:rsidRPr="003D0D4B">
        <w:rPr>
          <w:rFonts w:ascii="Calibri" w:hAnsi="Calibri"/>
          <w:noProof/>
          <w:lang w:val="sr-Cyrl-CS"/>
        </w:rPr>
        <w:t xml:space="preserve"> именовано</w:t>
      </w:r>
      <w:r w:rsidRPr="003D0D4B">
        <w:rPr>
          <w:rFonts w:ascii="Calibri" w:hAnsi="Calibri"/>
          <w:noProof/>
        </w:rPr>
        <w:t>м</w:t>
      </w:r>
      <w:r w:rsidRPr="003D0D4B">
        <w:rPr>
          <w:rFonts w:ascii="Calibri" w:hAnsi="Calibri"/>
          <w:noProof/>
          <w:lang w:val="sr-Cyrl-CS"/>
        </w:rPr>
        <w:t xml:space="preserve"> за спровођење поступка/комисиј</w:t>
      </w:r>
      <w:r w:rsidRPr="003D0D4B">
        <w:rPr>
          <w:rFonts w:ascii="Calibri" w:hAnsi="Calibri"/>
          <w:noProof/>
        </w:rPr>
        <w:t>и.</w:t>
      </w:r>
    </w:p>
    <w:p w:rsidR="00A15826" w:rsidRPr="003D0D4B" w:rsidRDefault="00A15826" w:rsidP="00A15826">
      <w:pPr>
        <w:ind w:firstLine="720"/>
        <w:jc w:val="both"/>
        <w:rPr>
          <w:rFonts w:ascii="Calibri" w:hAnsi="Calibri"/>
          <w:noProof/>
          <w:lang w:val="sr-Cyrl-CS"/>
        </w:rPr>
      </w:pPr>
      <w:r w:rsidRPr="003D0D4B">
        <w:rPr>
          <w:rFonts w:ascii="Calibri" w:eastAsia="Calibri" w:hAnsi="Calibri"/>
          <w:noProof/>
          <w:lang w:val="sr-Cyrl-CS" w:eastAsia="en-US"/>
        </w:rPr>
        <w:t>Лице именовано за спровођење поступка/комисија</w:t>
      </w:r>
      <w:r w:rsidRPr="003D0D4B">
        <w:rPr>
          <w:rFonts w:ascii="Calibri" w:eastAsia="Calibri" w:hAnsi="Calibri"/>
          <w:noProof/>
          <w:lang w:eastAsia="en-US"/>
        </w:rPr>
        <w:t xml:space="preserve"> </w:t>
      </w:r>
      <w:r w:rsidRPr="003D0D4B">
        <w:rPr>
          <w:rFonts w:ascii="Calibri" w:hAnsi="Calibri"/>
          <w:iCs/>
          <w:noProof/>
          <w:lang w:val="sr-Cyrl-CS"/>
        </w:rPr>
        <w:t>цени да ли је захтев у складу са Законом.</w:t>
      </w:r>
    </w:p>
    <w:p w:rsidR="00A15826" w:rsidRPr="003D0D4B" w:rsidRDefault="00A15826" w:rsidP="00A15826">
      <w:pPr>
        <w:ind w:firstLine="720"/>
        <w:jc w:val="both"/>
        <w:rPr>
          <w:rFonts w:ascii="Calibri" w:hAnsi="Calibri"/>
          <w:noProof/>
          <w:lang w:val="sr-Cyrl-CS"/>
        </w:rPr>
      </w:pPr>
      <w:r w:rsidRPr="003D0D4B">
        <w:rPr>
          <w:rFonts w:ascii="Calibri" w:hAnsi="Calibri"/>
          <w:noProof/>
          <w:lang w:val="sr-Cyrl-CS"/>
        </w:rPr>
        <w:t>Лице именовано за спровођење поступка/комисија</w:t>
      </w:r>
      <w:r w:rsidRPr="003D0D4B">
        <w:rPr>
          <w:rFonts w:ascii="Calibri" w:hAnsi="Calibri"/>
          <w:noProof/>
        </w:rPr>
        <w:t>, ако је измена извршена на основу чл. 157. и 158. Закона,</w:t>
      </w:r>
      <w:r w:rsidRPr="003D0D4B">
        <w:rPr>
          <w:rFonts w:ascii="Calibri" w:hAnsi="Calibri"/>
          <w:iCs/>
          <w:noProof/>
          <w:lang w:val="sr-Cyrl-CS"/>
        </w:rPr>
        <w:t xml:space="preserve"> шаље на Портал </w:t>
      </w:r>
      <w:r w:rsidRPr="003D0D4B">
        <w:rPr>
          <w:rFonts w:ascii="Calibri" w:hAnsi="Calibri"/>
          <w:noProof/>
          <w:lang w:val="sr-Cyrl-CS"/>
        </w:rPr>
        <w:t>обавештење о измени уговора</w:t>
      </w:r>
      <w:r w:rsidRPr="003D0D4B">
        <w:rPr>
          <w:rFonts w:ascii="Calibri" w:hAnsi="Calibri"/>
          <w:noProof/>
        </w:rPr>
        <w:t>.</w:t>
      </w:r>
    </w:p>
    <w:p w:rsidR="00A15826" w:rsidRPr="003D0D4B" w:rsidRDefault="00A15826" w:rsidP="00A15826">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Анекс уговора се доставља подносиоцу захтева за измену уговора.</w:t>
      </w:r>
    </w:p>
    <w:p w:rsidR="00A15826" w:rsidRPr="009A5526" w:rsidRDefault="00A15826" w:rsidP="00A15826">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rPr>
        <w:t>Обавештење о раскиду уговора</w:t>
      </w:r>
      <w:r w:rsidRPr="003D0D4B">
        <w:rPr>
          <w:rFonts w:ascii="Calibri" w:hAnsi="Calibri"/>
          <w:noProof/>
          <w:sz w:val="24"/>
          <w:szCs w:val="24"/>
          <w:lang w:val="sr-Cyrl-CS"/>
        </w:rPr>
        <w:t xml:space="preserve"> се доставља подносиоцу захтева за </w:t>
      </w:r>
      <w:r w:rsidRPr="003D0D4B">
        <w:rPr>
          <w:rFonts w:ascii="Calibri" w:hAnsi="Calibri"/>
          <w:noProof/>
          <w:sz w:val="24"/>
          <w:szCs w:val="24"/>
        </w:rPr>
        <w:t>раскид</w:t>
      </w:r>
      <w:r w:rsidRPr="003D0D4B">
        <w:rPr>
          <w:rFonts w:ascii="Calibri" w:hAnsi="Calibri"/>
          <w:noProof/>
          <w:sz w:val="24"/>
          <w:szCs w:val="24"/>
          <w:lang w:val="sr-Cyrl-CS"/>
        </w:rPr>
        <w:t xml:space="preserve"> уговора.</w:t>
      </w:r>
    </w:p>
    <w:p w:rsidR="00A15826" w:rsidRPr="003D0D4B" w:rsidRDefault="00A15826" w:rsidP="00A15826">
      <w:pPr>
        <w:pStyle w:val="NAS"/>
        <w:widowControl/>
        <w:rPr>
          <w:noProof/>
        </w:rPr>
      </w:pPr>
      <w:r w:rsidRPr="003D0D4B">
        <w:rPr>
          <w:noProof/>
        </w:rPr>
        <w:t>VI. ПОСТУПАК ЗАШТИТЕ ПРАВА У ПОСТУПКУ ЈАВНЕ НАБАВКЕ</w:t>
      </w:r>
    </w:p>
    <w:p w:rsidR="00A15826" w:rsidRPr="003D0D4B" w:rsidRDefault="00A15826" w:rsidP="00A15826">
      <w:pPr>
        <w:pStyle w:val="clan1"/>
        <w:rPr>
          <w:noProof/>
        </w:rPr>
      </w:pPr>
      <w:r w:rsidRPr="003D0D4B">
        <w:rPr>
          <w:noProof/>
        </w:rPr>
        <w:lastRenderedPageBreak/>
        <w:t>Члан 61.</w:t>
      </w:r>
    </w:p>
    <w:p w:rsidR="00A15826" w:rsidRPr="003D0D4B" w:rsidRDefault="00A15826" w:rsidP="00A15826">
      <w:pPr>
        <w:autoSpaceDE w:val="0"/>
        <w:autoSpaceDN w:val="0"/>
        <w:adjustRightInd w:val="0"/>
        <w:ind w:left="113" w:right="79" w:firstLine="709"/>
        <w:jc w:val="both"/>
        <w:rPr>
          <w:rFonts w:ascii="Calibri" w:hAnsi="Calibri"/>
          <w:noProof/>
          <w:lang w:val="sr-Cyrl-CS"/>
        </w:rPr>
      </w:pPr>
      <w:r w:rsidRPr="003D0D4B">
        <w:rPr>
          <w:rFonts w:ascii="Calibri" w:hAnsi="Calibri"/>
          <w:noProof/>
          <w:lang w:val="sr-Cyrl-CS"/>
        </w:rPr>
        <w:t>Поступак заштите права пред наручиоцем спроводи лице именовано за спровођење поступка или комисија.</w:t>
      </w:r>
    </w:p>
    <w:p w:rsidR="00A15826" w:rsidRPr="003D0D4B" w:rsidRDefault="00A15826" w:rsidP="00A15826">
      <w:pPr>
        <w:autoSpaceDE w:val="0"/>
        <w:autoSpaceDN w:val="0"/>
        <w:adjustRightInd w:val="0"/>
        <w:ind w:right="79" w:firstLine="720"/>
        <w:jc w:val="both"/>
        <w:rPr>
          <w:rFonts w:ascii="Calibri" w:hAnsi="Calibri"/>
          <w:noProof/>
          <w:lang w:val="sr-Cyrl-CS"/>
        </w:rPr>
      </w:pPr>
      <w:r w:rsidRPr="003D0D4B">
        <w:rPr>
          <w:rFonts w:ascii="Calibri" w:hAnsi="Calibri"/>
          <w:noProof/>
          <w:lang w:val="sr-Cyrl-CS"/>
        </w:rPr>
        <w:t xml:space="preserve">  Лице именовано за спровођење поступка/комисија прати да ли је поднет захтев за заштиту права на Порталу или писаним путем на адресу наручиоца.</w:t>
      </w:r>
    </w:p>
    <w:p w:rsidR="00A15826" w:rsidRPr="003D0D4B" w:rsidRDefault="00A15826" w:rsidP="00A15826">
      <w:pPr>
        <w:pStyle w:val="MED"/>
        <w:widowControl/>
        <w:rPr>
          <w:noProof/>
        </w:rPr>
      </w:pPr>
      <w:r w:rsidRPr="003D0D4B">
        <w:rPr>
          <w:noProof/>
        </w:rPr>
        <w:t>Претходно</w:t>
      </w:r>
      <w:r w:rsidRPr="003D0D4B">
        <w:rPr>
          <w:rFonts w:ascii="Times" w:hAnsi="Times" w:cs="Times"/>
          <w:noProof/>
        </w:rPr>
        <w:t xml:space="preserve"> </w:t>
      </w:r>
      <w:r w:rsidRPr="003D0D4B">
        <w:rPr>
          <w:noProof/>
        </w:rPr>
        <w:t>испитивање</w:t>
      </w:r>
      <w:r w:rsidRPr="003D0D4B">
        <w:rPr>
          <w:rFonts w:ascii="Times" w:hAnsi="Times" w:cs="Times"/>
          <w:noProof/>
        </w:rPr>
        <w:t xml:space="preserve"> </w:t>
      </w:r>
      <w:r w:rsidRPr="003D0D4B">
        <w:rPr>
          <w:noProof/>
        </w:rPr>
        <w:t>захтева</w:t>
      </w:r>
      <w:r w:rsidRPr="003D0D4B">
        <w:rPr>
          <w:rFonts w:ascii="Times" w:hAnsi="Times" w:cs="Times"/>
          <w:noProof/>
        </w:rPr>
        <w:t xml:space="preserve"> </w:t>
      </w:r>
      <w:r w:rsidRPr="003D0D4B">
        <w:rPr>
          <w:noProof/>
        </w:rPr>
        <w:t>за</w:t>
      </w:r>
      <w:r w:rsidRPr="003D0D4B">
        <w:rPr>
          <w:rFonts w:ascii="Times" w:hAnsi="Times" w:cs="Times"/>
          <w:noProof/>
        </w:rPr>
        <w:t xml:space="preserve"> </w:t>
      </w:r>
      <w:r w:rsidRPr="003D0D4B">
        <w:rPr>
          <w:noProof/>
        </w:rPr>
        <w:t>заштиту</w:t>
      </w:r>
      <w:r w:rsidRPr="003D0D4B">
        <w:rPr>
          <w:rFonts w:ascii="Times" w:hAnsi="Times" w:cs="Times"/>
          <w:noProof/>
        </w:rPr>
        <w:t xml:space="preserve"> </w:t>
      </w:r>
      <w:r w:rsidRPr="003D0D4B">
        <w:rPr>
          <w:noProof/>
        </w:rPr>
        <w:t>права</w:t>
      </w:r>
    </w:p>
    <w:p w:rsidR="00A15826" w:rsidRPr="003D0D4B" w:rsidRDefault="00A15826" w:rsidP="00A15826">
      <w:pPr>
        <w:pStyle w:val="clan1"/>
        <w:rPr>
          <w:noProof/>
        </w:rPr>
      </w:pPr>
      <w:r w:rsidRPr="003D0D4B">
        <w:rPr>
          <w:noProof/>
        </w:rPr>
        <w:t>Члан 62.</w:t>
      </w:r>
    </w:p>
    <w:p w:rsidR="00A15826" w:rsidRPr="003D0D4B" w:rsidRDefault="00A15826" w:rsidP="00A15826">
      <w:pPr>
        <w:ind w:firstLine="709"/>
        <w:jc w:val="both"/>
        <w:rPr>
          <w:rFonts w:ascii="Calibri" w:hAnsi="Calibri"/>
          <w:noProof/>
          <w:lang w:val="sr-Cyrl-CS"/>
        </w:rPr>
      </w:pPr>
      <w:r w:rsidRPr="003D0D4B">
        <w:rPr>
          <w:rFonts w:ascii="Calibri" w:hAnsi="Calibri"/>
          <w:noProof/>
          <w:lang w:val="sr-Cyrl-CS"/>
        </w:rPr>
        <w:t>Лице именовано за спровођење поступка/комисија, након подношења  захтева за заштиту права (даље: захтев):</w:t>
      </w:r>
    </w:p>
    <w:p w:rsidR="00A15826" w:rsidRPr="003D0D4B" w:rsidRDefault="00A15826" w:rsidP="00A15826">
      <w:pPr>
        <w:numPr>
          <w:ilvl w:val="0"/>
          <w:numId w:val="16"/>
        </w:numPr>
        <w:jc w:val="both"/>
        <w:rPr>
          <w:rFonts w:ascii="Calibri" w:hAnsi="Calibri"/>
          <w:bCs/>
          <w:noProof/>
          <w:lang w:val="sr-Cyrl-CS" w:eastAsia="en-US"/>
        </w:rPr>
      </w:pPr>
      <w:r w:rsidRPr="003D0D4B">
        <w:rPr>
          <w:rFonts w:ascii="Calibri" w:hAnsi="Calibri"/>
          <w:noProof/>
          <w:lang w:val="sr-Cyrl-CS"/>
        </w:rPr>
        <w:t>објављује обавештење о поднетом захтеву</w:t>
      </w:r>
      <w:r w:rsidRPr="003D0D4B">
        <w:rPr>
          <w:rFonts w:ascii="Calibri" w:hAnsi="Calibri"/>
          <w:noProof/>
        </w:rPr>
        <w:t>,</w:t>
      </w:r>
      <w:r w:rsidRPr="003D0D4B">
        <w:rPr>
          <w:rFonts w:ascii="Calibri" w:hAnsi="Calibri"/>
          <w:noProof/>
          <w:lang w:val="sr-Cyrl-CS"/>
        </w:rPr>
        <w:t xml:space="preserve"> на Порталу</w:t>
      </w:r>
      <w:r w:rsidRPr="003D0D4B">
        <w:rPr>
          <w:rFonts w:ascii="Calibri" w:hAnsi="Calibri"/>
          <w:noProof/>
        </w:rPr>
        <w:t>,</w:t>
      </w:r>
      <w:r w:rsidRPr="003D0D4B">
        <w:rPr>
          <w:rFonts w:ascii="Calibri" w:hAnsi="Calibri"/>
          <w:noProof/>
          <w:lang w:val="sr-Cyrl-CS"/>
        </w:rPr>
        <w:t xml:space="preserve"> најкасније </w:t>
      </w:r>
      <w:r w:rsidRPr="003D0D4B">
        <w:rPr>
          <w:rFonts w:ascii="Calibri" w:hAnsi="Calibri"/>
          <w:noProof/>
        </w:rPr>
        <w:t>наредног дана од дана пријема захтева</w:t>
      </w:r>
      <w:r w:rsidRPr="003D0D4B">
        <w:rPr>
          <w:rFonts w:ascii="Calibri" w:hAnsi="Calibri"/>
          <w:noProof/>
          <w:lang w:val="sr-Cyrl-CS"/>
        </w:rPr>
        <w:t>,</w:t>
      </w:r>
    </w:p>
    <w:p w:rsidR="00A15826" w:rsidRPr="00394E4F" w:rsidRDefault="00A15826" w:rsidP="00A15826">
      <w:pPr>
        <w:numPr>
          <w:ilvl w:val="0"/>
          <w:numId w:val="16"/>
        </w:numPr>
        <w:jc w:val="both"/>
        <w:rPr>
          <w:rFonts w:ascii="Calibri" w:hAnsi="Calibri"/>
          <w:bCs/>
          <w:noProof/>
          <w:spacing w:val="-2"/>
          <w:lang w:val="sr-Cyrl-CS" w:eastAsia="en-US"/>
        </w:rPr>
      </w:pPr>
      <w:r w:rsidRPr="00394E4F">
        <w:rPr>
          <w:rFonts w:ascii="Calibri" w:hAnsi="Calibri"/>
          <w:noProof/>
          <w:spacing w:val="-2"/>
          <w:shd w:val="clear" w:color="auto" w:fill="FFFFFF"/>
        </w:rPr>
        <w:t xml:space="preserve">доставља, </w:t>
      </w:r>
      <w:r w:rsidRPr="00394E4F">
        <w:rPr>
          <w:rFonts w:ascii="Calibri" w:hAnsi="Calibri"/>
          <w:noProof/>
          <w:spacing w:val="-2"/>
        </w:rPr>
        <w:t xml:space="preserve">непосредном предајом или препорученом поштом, </w:t>
      </w:r>
      <w:r w:rsidRPr="00394E4F">
        <w:rPr>
          <w:rFonts w:ascii="Calibri" w:hAnsi="Calibri"/>
          <w:noProof/>
          <w:spacing w:val="-2"/>
          <w:shd w:val="clear" w:color="auto" w:fill="FFFFFF"/>
        </w:rPr>
        <w:t xml:space="preserve">без одлагања, </w:t>
      </w:r>
      <w:r w:rsidRPr="00394E4F">
        <w:rPr>
          <w:rFonts w:ascii="Calibri" w:hAnsi="Calibri"/>
          <w:bCs/>
          <w:noProof/>
          <w:spacing w:val="-2"/>
          <w:lang w:val="sr-Cyrl-CS" w:eastAsia="en-US"/>
        </w:rPr>
        <w:t>копију захтева изабраном понуђачу</w:t>
      </w:r>
      <w:r w:rsidRPr="00394E4F">
        <w:rPr>
          <w:rFonts w:ascii="Calibri" w:hAnsi="Calibri"/>
          <w:bCs/>
          <w:noProof/>
          <w:spacing w:val="-2"/>
          <w:lang w:eastAsia="en-US"/>
        </w:rPr>
        <w:t>, к</w:t>
      </w:r>
      <w:r w:rsidRPr="00394E4F">
        <w:rPr>
          <w:rFonts w:ascii="Calibri" w:hAnsi="Calibri"/>
          <w:noProof/>
          <w:spacing w:val="-2"/>
          <w:shd w:val="clear" w:color="auto" w:fill="FFFFFF"/>
        </w:rPr>
        <w:t xml:space="preserve">оји </w:t>
      </w:r>
      <w:r w:rsidRPr="00394E4F">
        <w:rPr>
          <w:rFonts w:ascii="Calibri" w:hAnsi="Calibri"/>
          <w:noProof/>
          <w:spacing w:val="-2"/>
        </w:rPr>
        <w:t>у року од два радна дана од дана пријема копије захтева може да достави своје мишљење у вези са поднетим захтевом.</w:t>
      </w:r>
    </w:p>
    <w:p w:rsidR="00A15826" w:rsidRPr="003D0D4B" w:rsidRDefault="00A15826" w:rsidP="00A15826">
      <w:pPr>
        <w:ind w:firstLine="720"/>
        <w:jc w:val="both"/>
        <w:rPr>
          <w:rFonts w:ascii="Calibri" w:hAnsi="Calibri"/>
          <w:noProof/>
          <w:shd w:val="clear" w:color="auto" w:fill="FFFFFF"/>
          <w:lang w:val="sr-Cyrl-CS"/>
        </w:rPr>
      </w:pPr>
      <w:r w:rsidRPr="003D0D4B">
        <w:rPr>
          <w:rFonts w:ascii="Calibri" w:hAnsi="Calibri"/>
          <w:noProof/>
          <w:shd w:val="clear" w:color="auto" w:fill="FFFFFF"/>
          <w:lang w:val="sr-Cyrl-CS"/>
        </w:rPr>
        <w:t>Поднети захтев задржава наставак поступка јавне набавке од стране наручиоца до окончања поступка заштите права, осим у случају преговарачког поступка без објављивања позива покренутог у случају изузетне хитности.</w:t>
      </w:r>
    </w:p>
    <w:p w:rsidR="00A15826" w:rsidRPr="003D0D4B" w:rsidRDefault="00A15826" w:rsidP="00A15826">
      <w:pPr>
        <w:pStyle w:val="clan1"/>
        <w:rPr>
          <w:noProof/>
        </w:rPr>
      </w:pPr>
      <w:r w:rsidRPr="003D0D4B">
        <w:rPr>
          <w:noProof/>
        </w:rPr>
        <w:t>Члан 63.</w:t>
      </w:r>
    </w:p>
    <w:p w:rsidR="00A15826" w:rsidRPr="003D0D4B" w:rsidRDefault="00A15826" w:rsidP="00A15826">
      <w:pPr>
        <w:ind w:firstLine="709"/>
        <w:jc w:val="both"/>
        <w:rPr>
          <w:rFonts w:ascii="Calibri" w:hAnsi="Calibri"/>
          <w:noProof/>
          <w:lang w:val="sr-Cyrl-CS"/>
        </w:rPr>
      </w:pPr>
      <w:r w:rsidRPr="003D0D4B">
        <w:rPr>
          <w:rFonts w:ascii="Calibri" w:hAnsi="Calibri"/>
          <w:noProof/>
          <w:lang w:val="sr-Cyrl-CS"/>
        </w:rPr>
        <w:t>Лице именовано за спровођење поступка/комисија цени да ли је захтев:</w:t>
      </w:r>
    </w:p>
    <w:p w:rsidR="00A15826" w:rsidRPr="003D0D4B" w:rsidRDefault="00A15826" w:rsidP="00A15826">
      <w:pPr>
        <w:numPr>
          <w:ilvl w:val="0"/>
          <w:numId w:val="26"/>
        </w:numPr>
        <w:jc w:val="both"/>
        <w:rPr>
          <w:rFonts w:ascii="Calibri" w:hAnsi="Calibri"/>
          <w:noProof/>
          <w:lang w:val="sr-Cyrl-CS"/>
        </w:rPr>
      </w:pPr>
      <w:r w:rsidRPr="003D0D4B">
        <w:rPr>
          <w:rFonts w:ascii="Calibri" w:hAnsi="Calibri"/>
          <w:noProof/>
          <w:lang w:val="sr-Cyrl-CS"/>
        </w:rPr>
        <w:t>дозвољен (да ли је достављен доказ да је уплаћена такса, да ли је подносилац захтева који има боравиште или пребивалиште, односно седиште у иностранству именовао пуномоћника за примање писмена у Републици Србији),</w:t>
      </w:r>
    </w:p>
    <w:p w:rsidR="00A15826" w:rsidRPr="003D0D4B" w:rsidRDefault="00A15826" w:rsidP="00A15826">
      <w:pPr>
        <w:numPr>
          <w:ilvl w:val="0"/>
          <w:numId w:val="26"/>
        </w:numPr>
        <w:jc w:val="both"/>
        <w:rPr>
          <w:rFonts w:ascii="Calibri" w:hAnsi="Calibri"/>
          <w:noProof/>
          <w:lang w:val="sr-Cyrl-CS"/>
        </w:rPr>
      </w:pPr>
      <w:r w:rsidRPr="003D0D4B">
        <w:rPr>
          <w:rFonts w:ascii="Calibri" w:hAnsi="Calibri"/>
          <w:noProof/>
          <w:lang w:val="sr-Cyrl-CS"/>
        </w:rPr>
        <w:t>благовремен,</w:t>
      </w:r>
    </w:p>
    <w:p w:rsidR="00A15826" w:rsidRPr="003D0D4B" w:rsidRDefault="00A15826" w:rsidP="00A15826">
      <w:pPr>
        <w:numPr>
          <w:ilvl w:val="0"/>
          <w:numId w:val="26"/>
        </w:numPr>
        <w:jc w:val="both"/>
        <w:rPr>
          <w:rFonts w:ascii="Calibri" w:hAnsi="Calibri"/>
          <w:noProof/>
          <w:lang w:val="sr-Cyrl-CS"/>
        </w:rPr>
      </w:pPr>
      <w:r w:rsidRPr="003D0D4B">
        <w:rPr>
          <w:rFonts w:ascii="Calibri" w:hAnsi="Calibri"/>
          <w:noProof/>
          <w:lang w:val="sr-Cyrl-CS"/>
        </w:rPr>
        <w:t>поднет од лица које има активну легитимацију</w:t>
      </w:r>
      <w:r>
        <w:rPr>
          <w:rFonts w:ascii="Calibri" w:hAnsi="Calibri"/>
          <w:noProof/>
        </w:rPr>
        <w:t>,</w:t>
      </w:r>
    </w:p>
    <w:p w:rsidR="00A15826" w:rsidRPr="003D0D4B" w:rsidRDefault="00A15826" w:rsidP="00A15826">
      <w:pPr>
        <w:numPr>
          <w:ilvl w:val="0"/>
          <w:numId w:val="26"/>
        </w:numPr>
        <w:jc w:val="both"/>
        <w:rPr>
          <w:rFonts w:ascii="Calibri" w:hAnsi="Calibri"/>
          <w:bCs/>
          <w:noProof/>
          <w:lang w:val="sr-Cyrl-CS"/>
        </w:rPr>
      </w:pPr>
      <w:r w:rsidRPr="003D0D4B">
        <w:rPr>
          <w:rFonts w:ascii="Calibri" w:hAnsi="Calibri"/>
          <w:noProof/>
          <w:lang w:val="sr-Cyrl-CS"/>
        </w:rPr>
        <w:t xml:space="preserve">да ли је потпун. </w:t>
      </w:r>
    </w:p>
    <w:p w:rsidR="00A15826" w:rsidRPr="009A5526" w:rsidRDefault="00A15826" w:rsidP="00A15826">
      <w:pPr>
        <w:pStyle w:val="StilTelotekstaLevoPrvired0cmProredjednostruki"/>
        <w:widowControl/>
        <w:spacing w:before="0" w:after="0"/>
        <w:jc w:val="both"/>
        <w:rPr>
          <w:rFonts w:ascii="Calibri" w:hAnsi="Calibri"/>
          <w:noProof/>
          <w:sz w:val="24"/>
          <w:szCs w:val="24"/>
          <w:lang w:val="sr-Latn-CS"/>
        </w:rPr>
      </w:pPr>
      <w:r w:rsidRPr="003D0D4B">
        <w:rPr>
          <w:rFonts w:ascii="Calibri" w:hAnsi="Calibri"/>
          <w:noProof/>
          <w:sz w:val="24"/>
          <w:szCs w:val="24"/>
          <w:lang w:val="sr-Cyrl-CS"/>
        </w:rPr>
        <w:t xml:space="preserve">У случају да је захтев за заштиту права непотпун, лице именовано за спровођење поступка/комисија, упућује подносиоцу захтева позив </w:t>
      </w:r>
      <w:r w:rsidRPr="003D0D4B">
        <w:rPr>
          <w:rFonts w:ascii="Calibri" w:hAnsi="Calibri"/>
          <w:noProof/>
          <w:sz w:val="24"/>
          <w:szCs w:val="24"/>
          <w:lang w:val="sr-Latn-CS"/>
        </w:rPr>
        <w:t xml:space="preserve">да захтев за заштиту права допуни у року од три радна дана. У позиву се прецизирају утврђени недостаци захтева,  на који начин да се отклоне и које су последице пропуштања. </w:t>
      </w:r>
    </w:p>
    <w:p w:rsidR="00A15826" w:rsidRPr="003D0D4B" w:rsidRDefault="00A15826" w:rsidP="00A15826">
      <w:pPr>
        <w:pStyle w:val="clan1"/>
        <w:rPr>
          <w:noProof/>
        </w:rPr>
      </w:pPr>
      <w:r w:rsidRPr="003D0D4B">
        <w:rPr>
          <w:noProof/>
        </w:rPr>
        <w:t>Члан 64.</w:t>
      </w:r>
    </w:p>
    <w:p w:rsidR="00A15826" w:rsidRPr="003D0D4B" w:rsidRDefault="00A15826" w:rsidP="00A15826">
      <w:pPr>
        <w:pStyle w:val="StilTelotekstaLevoPrvired0cmProredjednostruki"/>
        <w:widowControl/>
        <w:spacing w:before="0" w:after="0" w:line="250" w:lineRule="auto"/>
        <w:jc w:val="both"/>
        <w:rPr>
          <w:rFonts w:ascii="Calibri" w:hAnsi="Calibri"/>
          <w:noProof/>
          <w:sz w:val="24"/>
          <w:szCs w:val="24"/>
          <w:lang w:val="sr-Cyrl-CS"/>
        </w:rPr>
      </w:pPr>
      <w:r w:rsidRPr="003D0D4B">
        <w:rPr>
          <w:rFonts w:ascii="Calibri" w:hAnsi="Calibri"/>
          <w:noProof/>
          <w:sz w:val="24"/>
          <w:szCs w:val="24"/>
          <w:lang w:val="sr-Cyrl-CS"/>
        </w:rPr>
        <w:t>Предлог решења којим се одбацује захтев за заштиту права као неблаговремен, који је поднет од лица које нема активну легитимацију, као непотпун или недозвољен сачињава лице именовано за спровођење поступка/комисија</w:t>
      </w:r>
      <w:r w:rsidRPr="003D0D4B">
        <w:rPr>
          <w:rFonts w:ascii="Calibri" w:hAnsi="Calibri"/>
          <w:i/>
          <w:noProof/>
          <w:sz w:val="24"/>
          <w:szCs w:val="24"/>
          <w:lang w:val="sr-Cyrl-CS"/>
        </w:rPr>
        <w:t xml:space="preserve"> </w:t>
      </w:r>
      <w:r w:rsidRPr="003D0D4B">
        <w:rPr>
          <w:rFonts w:ascii="Calibri" w:hAnsi="Calibri"/>
          <w:noProof/>
          <w:sz w:val="24"/>
          <w:szCs w:val="24"/>
          <w:lang w:val="sr-Cyrl-CS"/>
        </w:rPr>
        <w:t xml:space="preserve">и парафиран доставља </w:t>
      </w:r>
      <w:r w:rsidR="00F261DE">
        <w:rPr>
          <w:rFonts w:ascii="Calibri" w:hAnsi="Calibri"/>
          <w:noProof/>
          <w:sz w:val="24"/>
          <w:szCs w:val="24"/>
          <w:lang w:val="sr-Cyrl-CS"/>
        </w:rPr>
        <w:t>Директору</w:t>
      </w:r>
      <w:r w:rsidRPr="003D0D4B">
        <w:rPr>
          <w:rFonts w:ascii="Calibri" w:hAnsi="Calibri"/>
          <w:noProof/>
          <w:sz w:val="24"/>
          <w:szCs w:val="24"/>
          <w:lang w:val="sr-Cyrl-CS"/>
        </w:rPr>
        <w:t>.</w:t>
      </w:r>
    </w:p>
    <w:p w:rsidR="00A15826" w:rsidRPr="003D0D4B" w:rsidRDefault="00A15826" w:rsidP="00A15826">
      <w:pPr>
        <w:pStyle w:val="StilTelotekstaLevoPrvired0cmProredjednostruki"/>
        <w:widowControl/>
        <w:spacing w:before="0" w:after="0" w:line="250" w:lineRule="auto"/>
        <w:jc w:val="both"/>
        <w:rPr>
          <w:rFonts w:ascii="Calibri" w:hAnsi="Calibri"/>
          <w:noProof/>
          <w:sz w:val="24"/>
          <w:szCs w:val="24"/>
          <w:lang w:val="sr-Cyrl-CS"/>
        </w:rPr>
      </w:pPr>
      <w:r w:rsidRPr="003D0D4B">
        <w:rPr>
          <w:rFonts w:ascii="Calibri" w:hAnsi="Calibri"/>
          <w:noProof/>
          <w:sz w:val="24"/>
          <w:szCs w:val="24"/>
          <w:lang w:val="sr-Cyrl-CS"/>
        </w:rPr>
        <w:t xml:space="preserve">Лице именовано за спровођење поступка/комисија, потписано решење доставља подносиоцу захтева и Републичкој комисији за заштиту права у поступцима јавних набавки (даље: </w:t>
      </w:r>
      <w:r w:rsidRPr="003D0D4B">
        <w:rPr>
          <w:rFonts w:ascii="Calibri" w:hAnsi="Calibri"/>
          <w:noProof/>
          <w:sz w:val="24"/>
          <w:szCs w:val="24"/>
        </w:rPr>
        <w:t>Р</w:t>
      </w:r>
      <w:r w:rsidRPr="003D0D4B">
        <w:rPr>
          <w:rFonts w:ascii="Calibri" w:hAnsi="Calibri"/>
          <w:noProof/>
          <w:sz w:val="24"/>
          <w:szCs w:val="24"/>
          <w:lang w:val="sr-Cyrl-CS"/>
        </w:rPr>
        <w:t>епубличка комисија) и то преко службе експедиције на адресу седишта/пребивалишта наведених лица. Наручилац је дужан да обезбеди доказ о слању и пријему овог решења.</w:t>
      </w:r>
    </w:p>
    <w:p w:rsidR="00A15826" w:rsidRPr="003D0D4B" w:rsidRDefault="00A15826" w:rsidP="00A15826">
      <w:pPr>
        <w:pStyle w:val="StilTelotekstaLevoPrvired0cmProredjednostruki"/>
        <w:widowControl/>
        <w:spacing w:before="0" w:after="0" w:line="250" w:lineRule="auto"/>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поступа по жалби изјављеној против решења о одбацивању захтева и Републичкој комисији у року од три дана доставља потребну документацију.</w:t>
      </w:r>
    </w:p>
    <w:p w:rsidR="00A15826" w:rsidRPr="003D0D4B" w:rsidRDefault="00A15826" w:rsidP="00A15826">
      <w:pPr>
        <w:pStyle w:val="clan1"/>
        <w:spacing w:before="0" w:after="0" w:line="250" w:lineRule="auto"/>
        <w:rPr>
          <w:noProof/>
        </w:rPr>
      </w:pPr>
      <w:r w:rsidRPr="003D0D4B">
        <w:rPr>
          <w:noProof/>
        </w:rPr>
        <w:t>Члан 65.</w:t>
      </w:r>
    </w:p>
    <w:p w:rsidR="00A15826" w:rsidRPr="003D0D4B" w:rsidRDefault="00A15826" w:rsidP="00A15826">
      <w:pPr>
        <w:pStyle w:val="StilTelotekstaLevoPrvired0cmProredjednostruki"/>
        <w:widowControl/>
        <w:spacing w:before="0" w:after="0" w:line="250" w:lineRule="auto"/>
        <w:ind w:left="360" w:firstLine="0"/>
        <w:jc w:val="both"/>
        <w:rPr>
          <w:rFonts w:ascii="Calibri" w:hAnsi="Calibri"/>
          <w:noProof/>
          <w:sz w:val="24"/>
          <w:szCs w:val="24"/>
        </w:rPr>
      </w:pPr>
      <w:r w:rsidRPr="003D0D4B">
        <w:rPr>
          <w:rFonts w:ascii="Calibri" w:hAnsi="Calibri"/>
          <w:noProof/>
          <w:sz w:val="24"/>
          <w:szCs w:val="24"/>
        </w:rPr>
        <w:t>Л</w:t>
      </w:r>
      <w:r w:rsidRPr="003D0D4B">
        <w:rPr>
          <w:rFonts w:ascii="Calibri" w:eastAsia="Calibri" w:hAnsi="Calibri"/>
          <w:noProof/>
          <w:sz w:val="24"/>
          <w:szCs w:val="24"/>
          <w:lang w:val="sr-Cyrl-CS" w:eastAsia="en-US"/>
        </w:rPr>
        <w:t>ице именовано за спровођење поступка јавне набавке/комисија</w:t>
      </w:r>
      <w:r w:rsidRPr="003D0D4B">
        <w:rPr>
          <w:rFonts w:ascii="Calibri" w:hAnsi="Calibri"/>
          <w:noProof/>
          <w:sz w:val="24"/>
          <w:szCs w:val="24"/>
          <w:lang w:val="sr-Cyrl-CS"/>
        </w:rPr>
        <w:t xml:space="preserve">, обавештава </w:t>
      </w:r>
      <w:r w:rsidR="00F261DE">
        <w:rPr>
          <w:rFonts w:ascii="Calibri" w:hAnsi="Calibri"/>
          <w:noProof/>
          <w:sz w:val="24"/>
          <w:szCs w:val="24"/>
          <w:lang w:val="sr-Cyrl-CS"/>
        </w:rPr>
        <w:t>финансијску службу</w:t>
      </w:r>
      <w:r w:rsidRPr="003D0D4B">
        <w:rPr>
          <w:rFonts w:ascii="Calibri" w:hAnsi="Calibri"/>
          <w:noProof/>
          <w:sz w:val="24"/>
          <w:szCs w:val="24"/>
          <w:lang w:val="sr-Cyrl-CS"/>
        </w:rPr>
        <w:t xml:space="preserve"> да</w:t>
      </w:r>
      <w:r w:rsidRPr="003D0D4B">
        <w:rPr>
          <w:rFonts w:ascii="Calibri" w:hAnsi="Calibri"/>
          <w:noProof/>
          <w:sz w:val="24"/>
          <w:szCs w:val="24"/>
        </w:rPr>
        <w:t xml:space="preserve"> </w:t>
      </w:r>
      <w:r w:rsidRPr="003D0D4B">
        <w:rPr>
          <w:rFonts w:ascii="Calibri" w:hAnsi="Calibri"/>
          <w:noProof/>
          <w:sz w:val="24"/>
          <w:szCs w:val="24"/>
          <w:lang w:val="sr-Latn-CS"/>
        </w:rPr>
        <w:t xml:space="preserve">наручилац не може да настави извршење уговора о јавној </w:t>
      </w:r>
      <w:r w:rsidRPr="003D0D4B">
        <w:rPr>
          <w:rFonts w:ascii="Calibri" w:hAnsi="Calibri"/>
          <w:noProof/>
          <w:sz w:val="24"/>
          <w:szCs w:val="24"/>
          <w:lang w:val="sr-Latn-CS"/>
        </w:rPr>
        <w:lastRenderedPageBreak/>
        <w:t>набавци до доношења одлуке о поднетом захтеву</w:t>
      </w:r>
      <w:r w:rsidRPr="003D0D4B">
        <w:rPr>
          <w:rFonts w:ascii="Calibri" w:hAnsi="Calibri"/>
          <w:noProof/>
          <w:sz w:val="24"/>
          <w:szCs w:val="24"/>
        </w:rPr>
        <w:t>, ако је н</w:t>
      </w:r>
      <w:r w:rsidRPr="003D0D4B">
        <w:rPr>
          <w:rFonts w:ascii="Calibri" w:hAnsi="Calibri"/>
          <w:noProof/>
          <w:sz w:val="24"/>
          <w:szCs w:val="24"/>
          <w:lang w:val="sr-Latn-CS"/>
        </w:rPr>
        <w:t xml:space="preserve">аручилац </w:t>
      </w:r>
      <w:r w:rsidRPr="003D0D4B">
        <w:rPr>
          <w:rFonts w:ascii="Calibri" w:hAnsi="Calibri"/>
          <w:noProof/>
          <w:sz w:val="24"/>
          <w:szCs w:val="24"/>
        </w:rPr>
        <w:t>закључио уговор о јавној набавци пре истека рока за подношење захтева:</w:t>
      </w:r>
    </w:p>
    <w:p w:rsidR="00A15826" w:rsidRPr="003D0D4B" w:rsidRDefault="00A15826" w:rsidP="00A15826">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на основу оквирног споразума,</w:t>
      </w:r>
    </w:p>
    <w:p w:rsidR="00A15826" w:rsidRPr="003D0D4B" w:rsidRDefault="00A15826" w:rsidP="00A15826">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у случају примене система динамичне набавке,</w:t>
      </w:r>
    </w:p>
    <w:p w:rsidR="00A15826" w:rsidRPr="003D0D4B" w:rsidRDefault="00A15826" w:rsidP="00A15826">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ако је поднета само једна понуда која је прихватљива,</w:t>
      </w:r>
    </w:p>
    <w:p w:rsidR="00A15826" w:rsidRPr="003D0D4B" w:rsidRDefault="00A15826" w:rsidP="00A15826">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у случају примене преговарачког поступка без претходног објављивања јавног позива у случају изузетне хитности (</w:t>
      </w:r>
      <w:r w:rsidRPr="003D0D4B">
        <w:rPr>
          <w:rFonts w:ascii="Calibri" w:hAnsi="Calibri"/>
          <w:noProof/>
          <w:sz w:val="24"/>
          <w:szCs w:val="24"/>
          <w:lang w:val="sr-Latn-CS"/>
        </w:rPr>
        <w:t xml:space="preserve">члан  </w:t>
      </w:r>
      <w:r w:rsidRPr="003D0D4B">
        <w:rPr>
          <w:rFonts w:ascii="Calibri" w:hAnsi="Calibri"/>
          <w:noProof/>
          <w:sz w:val="24"/>
          <w:szCs w:val="24"/>
          <w:lang w:val="sr-Cyrl-CS"/>
        </w:rPr>
        <w:t>151. став 2. тачка 1-3) Закона).</w:t>
      </w:r>
      <w:r w:rsidRPr="003D0D4B">
        <w:rPr>
          <w:rFonts w:ascii="Calibri" w:hAnsi="Calibri"/>
          <w:noProof/>
          <w:sz w:val="24"/>
          <w:szCs w:val="24"/>
          <w:lang w:val="sr-Latn-CS"/>
        </w:rPr>
        <w:t xml:space="preserve"> </w:t>
      </w:r>
    </w:p>
    <w:p w:rsidR="00A15826" w:rsidRPr="00926F8D" w:rsidRDefault="00A15826" w:rsidP="00A15826">
      <w:pPr>
        <w:shd w:val="clear" w:color="auto" w:fill="FFFFFF"/>
        <w:spacing w:line="250" w:lineRule="auto"/>
        <w:ind w:firstLine="720"/>
        <w:jc w:val="both"/>
        <w:rPr>
          <w:rFonts w:ascii="Calibri" w:hAnsi="Calibri"/>
          <w:noProof/>
          <w:spacing w:val="6"/>
        </w:rPr>
      </w:pPr>
      <w:r w:rsidRPr="00926F8D">
        <w:rPr>
          <w:rFonts w:ascii="Calibri" w:eastAsia="Calibri" w:hAnsi="Calibri"/>
          <w:noProof/>
          <w:spacing w:val="6"/>
          <w:lang w:val="sr-Cyrl-CS" w:eastAsia="en-US"/>
        </w:rPr>
        <w:t>Лице именовано за спровођење поступка/комисија</w:t>
      </w:r>
      <w:r w:rsidRPr="00926F8D">
        <w:rPr>
          <w:rFonts w:ascii="Calibri" w:hAnsi="Calibri"/>
          <w:noProof/>
          <w:spacing w:val="6"/>
        </w:rPr>
        <w:t xml:space="preserve">, цени да ли има основа да наручилац поднесе предлог Републичкој комисији, да му, на основу члана  </w:t>
      </w:r>
      <w:r w:rsidRPr="00926F8D">
        <w:rPr>
          <w:rFonts w:ascii="Calibri" w:hAnsi="Calibri"/>
          <w:noProof/>
          <w:spacing w:val="6"/>
          <w:lang w:val="sr-Cyrl-CS"/>
        </w:rPr>
        <w:t xml:space="preserve">216. став </w:t>
      </w:r>
      <w:r w:rsidRPr="00926F8D">
        <w:rPr>
          <w:rFonts w:ascii="Calibri" w:hAnsi="Calibri"/>
          <w:noProof/>
          <w:spacing w:val="6"/>
        </w:rPr>
        <w:t>2.</w:t>
      </w:r>
      <w:r w:rsidRPr="00926F8D">
        <w:rPr>
          <w:rFonts w:ascii="Calibri" w:hAnsi="Calibri"/>
          <w:noProof/>
          <w:spacing w:val="6"/>
          <w:lang w:val="sr-Cyrl-CS"/>
        </w:rPr>
        <w:t xml:space="preserve"> Закона, </w:t>
      </w:r>
      <w:r w:rsidRPr="00926F8D">
        <w:rPr>
          <w:rFonts w:ascii="Calibri" w:hAnsi="Calibri"/>
          <w:noProof/>
          <w:spacing w:val="6"/>
        </w:rPr>
        <w:t xml:space="preserve">дозволи да настави спровођење поступка јавне набавке пре окончања поступка заштите права, ако постоје разлози који се односе на могућност настанка штете која је несразмерно већа од вредности предмета јавне набавке, заштиту јавног интереса, могуће угрожавање живота, здравља људи, животне средине или друге озбиљне опасности. </w:t>
      </w:r>
    </w:p>
    <w:p w:rsidR="00A15826" w:rsidRPr="003D0D4B" w:rsidRDefault="00A15826" w:rsidP="00A15826">
      <w:pPr>
        <w:shd w:val="clear" w:color="auto" w:fill="FFFFFF"/>
        <w:spacing w:line="250" w:lineRule="auto"/>
        <w:ind w:firstLine="720"/>
        <w:jc w:val="both"/>
        <w:rPr>
          <w:rFonts w:ascii="Calibri" w:hAnsi="Calibri"/>
          <w:i/>
          <w:noProof/>
        </w:rPr>
      </w:pPr>
      <w:r w:rsidRPr="003D0D4B">
        <w:rPr>
          <w:rFonts w:ascii="Calibri" w:hAnsi="Calibri"/>
          <w:noProof/>
        </w:rPr>
        <w:t>Ако наручилац може доказати или учинити вероватним постојање разлога за наставак поступка, л</w:t>
      </w:r>
      <w:r w:rsidRPr="003D0D4B">
        <w:rPr>
          <w:rFonts w:ascii="Calibri" w:eastAsia="Calibri" w:hAnsi="Calibri"/>
          <w:noProof/>
          <w:lang w:val="sr-Cyrl-CS" w:eastAsia="en-US"/>
        </w:rPr>
        <w:t>ице именовано за спровођење поступка јавне набавке/комисија</w:t>
      </w:r>
      <w:r w:rsidRPr="003D0D4B">
        <w:rPr>
          <w:rFonts w:ascii="Calibri" w:hAnsi="Calibri"/>
          <w:noProof/>
        </w:rPr>
        <w:t xml:space="preserve"> сачињава образложен предлог и доставља га на потпис </w:t>
      </w:r>
      <w:r w:rsidR="00F261DE">
        <w:rPr>
          <w:rFonts w:ascii="Calibri" w:hAnsi="Calibri"/>
          <w:noProof/>
          <w:lang/>
        </w:rPr>
        <w:t>Директору</w:t>
      </w:r>
      <w:r w:rsidRPr="00C06AB6">
        <w:rPr>
          <w:rFonts w:ascii="Calibri" w:hAnsi="Calibri"/>
          <w:noProof/>
        </w:rPr>
        <w:t>.</w:t>
      </w:r>
    </w:p>
    <w:p w:rsidR="00A15826" w:rsidRPr="003D0D4B" w:rsidRDefault="00A15826" w:rsidP="00A15826">
      <w:pPr>
        <w:pStyle w:val="StilTelotekstaLevoPrvired0cmProredjednostruki"/>
        <w:widowControl/>
        <w:spacing w:before="0" w:after="0" w:line="250" w:lineRule="auto"/>
        <w:jc w:val="both"/>
        <w:rPr>
          <w:rFonts w:ascii="Calibri" w:hAnsi="Calibri"/>
          <w:sz w:val="24"/>
          <w:szCs w:val="24"/>
        </w:rPr>
      </w:pPr>
      <w:r w:rsidRPr="003D0D4B">
        <w:rPr>
          <w:rFonts w:ascii="Calibri" w:hAnsi="Calibri"/>
          <w:noProof/>
          <w:sz w:val="24"/>
          <w:szCs w:val="24"/>
          <w:lang w:val="sr-Cyrl-CS"/>
        </w:rPr>
        <w:t>Лице именовано за спровођење поступка/комисија</w:t>
      </w:r>
      <w:r w:rsidRPr="003D0D4B">
        <w:rPr>
          <w:rFonts w:ascii="Calibri" w:hAnsi="Calibri"/>
          <w:noProof/>
          <w:sz w:val="24"/>
          <w:szCs w:val="24"/>
        </w:rPr>
        <w:t>, предлог са документацијом потребном за доношење одлуке, упућује Републичкој комисији.</w:t>
      </w:r>
    </w:p>
    <w:p w:rsidR="00A15826" w:rsidRPr="003D0D4B" w:rsidRDefault="00A15826" w:rsidP="00A15826">
      <w:pPr>
        <w:pStyle w:val="MED"/>
        <w:widowControl/>
        <w:rPr>
          <w:noProof/>
        </w:rPr>
      </w:pPr>
      <w:r w:rsidRPr="003D0D4B">
        <w:rPr>
          <w:noProof/>
        </w:rPr>
        <w:t>Поступање после претходног испитивања захтева за заштиту права</w:t>
      </w:r>
    </w:p>
    <w:p w:rsidR="00A15826" w:rsidRPr="003D0D4B" w:rsidRDefault="00A15826" w:rsidP="00A15826">
      <w:pPr>
        <w:pStyle w:val="clan1"/>
        <w:rPr>
          <w:noProof/>
        </w:rPr>
      </w:pPr>
      <w:r w:rsidRPr="003D0D4B">
        <w:rPr>
          <w:noProof/>
        </w:rPr>
        <w:t>Члан 66.</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цени основаност захтева који је благовремен, дозвољен, потпун и поднет од активно легитимисаног лица.</w:t>
      </w:r>
    </w:p>
    <w:p w:rsidR="00A15826" w:rsidRPr="003D0D4B" w:rsidRDefault="00A15826" w:rsidP="00A15826">
      <w:pPr>
        <w:pStyle w:val="clan1"/>
        <w:rPr>
          <w:noProof/>
        </w:rPr>
      </w:pPr>
      <w:r w:rsidRPr="003D0D4B">
        <w:rPr>
          <w:noProof/>
        </w:rPr>
        <w:t>Члан 67.</w:t>
      </w:r>
    </w:p>
    <w:p w:rsidR="00A15826" w:rsidRPr="003D0D4B" w:rsidRDefault="00A15826" w:rsidP="00A15826">
      <w:pPr>
        <w:ind w:firstLine="709"/>
        <w:jc w:val="both"/>
        <w:rPr>
          <w:rFonts w:ascii="Calibri" w:hAnsi="Calibri"/>
        </w:rPr>
      </w:pPr>
      <w:r w:rsidRPr="003D0D4B">
        <w:rPr>
          <w:rFonts w:ascii="Calibri" w:hAnsi="Calibri"/>
          <w:noProof/>
          <w:lang w:val="sr-Cyrl-CS"/>
        </w:rPr>
        <w:t>Предлог одлука по захтеву припрема лице именовано за спровођење поступка/комисија.</w:t>
      </w:r>
    </w:p>
    <w:p w:rsidR="00A15826" w:rsidRPr="003D0D4B" w:rsidRDefault="00A15826" w:rsidP="00A15826">
      <w:pPr>
        <w:pStyle w:val="StilTelotekstaLevoPrvired0cmProredjednostruki"/>
        <w:widowControl/>
        <w:spacing w:before="0" w:after="0"/>
        <w:ind w:firstLine="709"/>
        <w:jc w:val="both"/>
        <w:rPr>
          <w:rFonts w:ascii="Calibri" w:hAnsi="Calibri"/>
          <w:noProof/>
          <w:sz w:val="24"/>
          <w:szCs w:val="24"/>
          <w:lang w:val="sr-Cyrl-CS"/>
        </w:rPr>
      </w:pPr>
      <w:r w:rsidRPr="003D0D4B">
        <w:rPr>
          <w:rFonts w:ascii="Calibri" w:hAnsi="Calibri"/>
          <w:noProof/>
          <w:sz w:val="24"/>
          <w:szCs w:val="24"/>
          <w:lang w:val="sr-Cyrl-CS"/>
        </w:rPr>
        <w:t>Одлуке по захтеву су:</w:t>
      </w:r>
    </w:p>
    <w:p w:rsidR="00A15826" w:rsidRPr="003D0D4B" w:rsidRDefault="00A15826" w:rsidP="00A15826">
      <w:pPr>
        <w:pStyle w:val="StilTelotekstaLevoPrvired0cmProredjednostruki"/>
        <w:widowControl/>
        <w:numPr>
          <w:ilvl w:val="0"/>
          <w:numId w:val="18"/>
        </w:numPr>
        <w:spacing w:before="0" w:after="0"/>
        <w:jc w:val="both"/>
        <w:rPr>
          <w:rFonts w:ascii="Calibri" w:hAnsi="Calibri"/>
          <w:noProof/>
          <w:sz w:val="24"/>
          <w:szCs w:val="24"/>
          <w:lang w:val="sr-Cyrl-CS"/>
        </w:rPr>
      </w:pPr>
      <w:r w:rsidRPr="003D0D4B">
        <w:rPr>
          <w:rFonts w:ascii="Calibri" w:hAnsi="Calibri"/>
          <w:noProof/>
          <w:sz w:val="24"/>
          <w:szCs w:val="24"/>
          <w:lang w:val="sr-Cyrl-CS"/>
        </w:rPr>
        <w:t>решење којим се захтев одбацује,</w:t>
      </w:r>
    </w:p>
    <w:p w:rsidR="00A15826" w:rsidRPr="003D0D4B" w:rsidRDefault="00A15826" w:rsidP="00A15826">
      <w:pPr>
        <w:numPr>
          <w:ilvl w:val="0"/>
          <w:numId w:val="17"/>
        </w:numPr>
        <w:shd w:val="clear" w:color="auto" w:fill="FFFFFF"/>
        <w:ind w:left="0" w:firstLine="709"/>
        <w:jc w:val="both"/>
        <w:rPr>
          <w:rFonts w:ascii="Calibri" w:hAnsi="Calibri"/>
          <w:noProof/>
          <w:lang w:val="sr-Cyrl-CS"/>
        </w:rPr>
      </w:pPr>
      <w:r w:rsidRPr="003D0D4B">
        <w:rPr>
          <w:rFonts w:ascii="Calibri" w:hAnsi="Calibri"/>
          <w:noProof/>
          <w:lang w:val="sr-Cyrl-CS"/>
        </w:rPr>
        <w:t>решење о усвајању захтева и делимичном поништењу поступка јавне набавке,</w:t>
      </w:r>
    </w:p>
    <w:p w:rsidR="00A15826" w:rsidRPr="003D0D4B" w:rsidRDefault="00A15826" w:rsidP="00A15826">
      <w:pPr>
        <w:numPr>
          <w:ilvl w:val="0"/>
          <w:numId w:val="17"/>
        </w:numPr>
        <w:shd w:val="clear" w:color="auto" w:fill="FFFFFF"/>
        <w:ind w:left="0" w:firstLine="709"/>
        <w:jc w:val="both"/>
        <w:rPr>
          <w:rFonts w:ascii="Calibri" w:hAnsi="Calibri"/>
          <w:noProof/>
          <w:lang w:val="sr-Cyrl-CS"/>
        </w:rPr>
      </w:pPr>
      <w:r w:rsidRPr="003D0D4B">
        <w:rPr>
          <w:rFonts w:ascii="Calibri" w:hAnsi="Calibri"/>
          <w:noProof/>
          <w:lang w:val="sr-Cyrl-CS"/>
        </w:rPr>
        <w:t>одговор наручиоца,</w:t>
      </w:r>
    </w:p>
    <w:p w:rsidR="00A15826" w:rsidRPr="003D0D4B" w:rsidRDefault="00A15826" w:rsidP="00A15826">
      <w:pPr>
        <w:numPr>
          <w:ilvl w:val="0"/>
          <w:numId w:val="17"/>
        </w:numPr>
        <w:shd w:val="clear" w:color="auto" w:fill="FFFFFF"/>
        <w:ind w:left="0" w:firstLine="709"/>
        <w:jc w:val="both"/>
        <w:rPr>
          <w:rFonts w:ascii="Calibri" w:hAnsi="Calibri"/>
          <w:noProof/>
          <w:lang w:val="sr-Cyrl-CS"/>
        </w:rPr>
      </w:pPr>
      <w:r w:rsidRPr="003D0D4B">
        <w:rPr>
          <w:rFonts w:ascii="Calibri" w:hAnsi="Calibri"/>
          <w:noProof/>
          <w:lang w:val="sr-Cyrl-CS"/>
        </w:rPr>
        <w:t>решење о обустави поступка заштите права.</w:t>
      </w:r>
    </w:p>
    <w:p w:rsidR="00A15826" w:rsidRPr="003D0D4B" w:rsidRDefault="00A15826" w:rsidP="00A15826">
      <w:pPr>
        <w:shd w:val="clear" w:color="auto" w:fill="FFFFFF"/>
        <w:ind w:firstLine="709"/>
        <w:jc w:val="both"/>
        <w:rPr>
          <w:rFonts w:ascii="Calibri" w:hAnsi="Calibri"/>
          <w:noProof/>
          <w:lang w:val="sr-Cyrl-CS"/>
        </w:rPr>
      </w:pPr>
      <w:r w:rsidRPr="003D0D4B">
        <w:rPr>
          <w:rFonts w:ascii="Calibri" w:hAnsi="Calibri"/>
          <w:noProof/>
          <w:shd w:val="clear" w:color="auto" w:fill="FFFFFF"/>
          <w:lang w:val="sr-Cyrl-CS"/>
        </w:rPr>
        <w:t>У документацији о набавци чувају се потписане одлуке које наручуилац доноси у поступку заштите права.</w:t>
      </w:r>
    </w:p>
    <w:p w:rsidR="00A15826" w:rsidRPr="009A5526" w:rsidRDefault="00A15826" w:rsidP="00A15826">
      <w:pPr>
        <w:ind w:firstLine="709"/>
        <w:jc w:val="both"/>
        <w:rPr>
          <w:rFonts w:ascii="Calibri" w:hAnsi="Calibri"/>
          <w:noProof/>
        </w:rPr>
      </w:pPr>
      <w:r w:rsidRPr="003D0D4B">
        <w:rPr>
          <w:rFonts w:ascii="Calibri" w:eastAsia="Calibri" w:hAnsi="Calibri"/>
          <w:noProof/>
          <w:lang w:val="sr-Cyrl-CS" w:eastAsia="en-US"/>
        </w:rPr>
        <w:t>Лице именовано за спровођење поступка/комисија</w:t>
      </w:r>
      <w:r w:rsidRPr="003D0D4B">
        <w:rPr>
          <w:rFonts w:ascii="Calibri" w:hAnsi="Calibri"/>
          <w:noProof/>
          <w:lang w:val="sr-Cyrl-CS"/>
        </w:rPr>
        <w:t xml:space="preserve"> донете одлуке учитава и шаље (одлуке наручиоца) на Портал. </w:t>
      </w:r>
    </w:p>
    <w:p w:rsidR="00A15826" w:rsidRPr="009A5526" w:rsidRDefault="00A15826" w:rsidP="00A15826">
      <w:pPr>
        <w:pStyle w:val="clan1"/>
        <w:rPr>
          <w:noProof/>
        </w:rPr>
      </w:pPr>
      <w:r w:rsidRPr="003D0D4B">
        <w:rPr>
          <w:noProof/>
        </w:rPr>
        <w:t>Члан 68.</w:t>
      </w:r>
    </w:p>
    <w:p w:rsidR="00A15826" w:rsidRPr="003D0D4B" w:rsidRDefault="00A15826" w:rsidP="00A15826">
      <w:pPr>
        <w:ind w:firstLine="709"/>
        <w:jc w:val="both"/>
        <w:rPr>
          <w:rFonts w:ascii="Calibri" w:hAnsi="Calibri"/>
          <w:noProof/>
          <w:lang w:val="sr-Cyrl-CS"/>
        </w:rPr>
      </w:pPr>
      <w:r w:rsidRPr="003D0D4B">
        <w:rPr>
          <w:rFonts w:ascii="Calibri" w:eastAsia="Calibri" w:hAnsi="Calibri"/>
          <w:noProof/>
          <w:lang w:val="sr-Cyrl-CS" w:eastAsia="en-US"/>
        </w:rPr>
        <w:t>Лице именовано за спровођење поступка/комисија</w:t>
      </w:r>
      <w:r w:rsidRPr="003D0D4B">
        <w:rPr>
          <w:rFonts w:ascii="Calibri" w:eastAsia="Calibri" w:hAnsi="Calibri"/>
          <w:noProof/>
          <w:lang w:eastAsia="en-US"/>
        </w:rPr>
        <w:t xml:space="preserve"> </w:t>
      </w:r>
      <w:r w:rsidRPr="003D0D4B">
        <w:rPr>
          <w:rFonts w:ascii="Calibri" w:hAnsi="Calibri"/>
          <w:noProof/>
          <w:lang w:val="sr-Cyrl-CS"/>
        </w:rPr>
        <w:t>је одговорно за поступање:</w:t>
      </w:r>
    </w:p>
    <w:p w:rsidR="00A15826" w:rsidRPr="003D0D4B" w:rsidRDefault="00A15826" w:rsidP="00A15826">
      <w:pPr>
        <w:numPr>
          <w:ilvl w:val="0"/>
          <w:numId w:val="23"/>
        </w:numPr>
        <w:shd w:val="clear" w:color="auto" w:fill="FFFFFF"/>
        <w:jc w:val="both"/>
        <w:rPr>
          <w:rFonts w:ascii="Calibri" w:hAnsi="Calibri"/>
          <w:noProof/>
          <w:lang w:val="sr-Cyrl-CS"/>
        </w:rPr>
      </w:pPr>
      <w:r w:rsidRPr="003D0D4B">
        <w:rPr>
          <w:rFonts w:ascii="Calibri" w:hAnsi="Calibri"/>
          <w:noProof/>
          <w:lang w:val="sr-Cyrl-CS"/>
        </w:rPr>
        <w:t>по захтеву Канцеларије за јавне набавке за доставу података и обавештења који су од значаја за спровођењ</w:t>
      </w:r>
      <w:r w:rsidRPr="003D0D4B">
        <w:rPr>
          <w:rFonts w:ascii="Calibri" w:hAnsi="Calibri"/>
          <w:noProof/>
        </w:rPr>
        <w:t>e</w:t>
      </w:r>
      <w:r w:rsidRPr="003D0D4B">
        <w:rPr>
          <w:rFonts w:ascii="Calibri" w:hAnsi="Calibri"/>
          <w:noProof/>
          <w:lang w:val="sr-Cyrl-CS"/>
        </w:rPr>
        <w:t xml:space="preserve"> мониторинга над применом прописа о јавним набавкама; </w:t>
      </w:r>
    </w:p>
    <w:p w:rsidR="00A15826" w:rsidRPr="003D0D4B" w:rsidRDefault="00A15826" w:rsidP="00A15826">
      <w:pPr>
        <w:numPr>
          <w:ilvl w:val="0"/>
          <w:numId w:val="23"/>
        </w:numPr>
        <w:shd w:val="clear" w:color="auto" w:fill="FFFFFF"/>
        <w:jc w:val="both"/>
        <w:rPr>
          <w:rFonts w:ascii="Calibri" w:hAnsi="Calibri"/>
          <w:noProof/>
          <w:lang w:val="sr-Cyrl-CS"/>
        </w:rPr>
      </w:pPr>
      <w:r w:rsidRPr="003D0D4B">
        <w:rPr>
          <w:rFonts w:ascii="Calibri" w:hAnsi="Calibri"/>
          <w:noProof/>
          <w:lang w:val="sr-Cyrl-CS"/>
        </w:rPr>
        <w:t xml:space="preserve">по захтеву Републичке комисије за доставу додатне документације, података, објашњења и мишљења; </w:t>
      </w:r>
    </w:p>
    <w:p w:rsidR="00A15826" w:rsidRPr="003D0D4B" w:rsidRDefault="00A15826" w:rsidP="00A15826">
      <w:pPr>
        <w:pStyle w:val="StilTelotekstaLevoPrvired0cmProredjednostruki"/>
        <w:widowControl/>
        <w:numPr>
          <w:ilvl w:val="0"/>
          <w:numId w:val="23"/>
        </w:numPr>
        <w:spacing w:before="0" w:after="0"/>
        <w:jc w:val="both"/>
        <w:rPr>
          <w:rFonts w:ascii="Calibri" w:hAnsi="Calibri"/>
          <w:noProof/>
          <w:sz w:val="24"/>
          <w:szCs w:val="24"/>
          <w:lang w:val="sr-Cyrl-CS"/>
        </w:rPr>
      </w:pPr>
      <w:r w:rsidRPr="003D0D4B">
        <w:rPr>
          <w:rFonts w:ascii="Calibri" w:hAnsi="Calibri"/>
          <w:noProof/>
          <w:sz w:val="24"/>
          <w:szCs w:val="24"/>
          <w:lang w:val="sr-Cyrl-CS"/>
        </w:rPr>
        <w:t>по налозима Републичке комисије садржаним у њеним одлукама;</w:t>
      </w:r>
    </w:p>
    <w:p w:rsidR="00A15826" w:rsidRPr="003D0D4B" w:rsidRDefault="00A15826" w:rsidP="00A15826">
      <w:pPr>
        <w:pStyle w:val="StilTelotekstaLevoPrvired0cmProredjednostruki"/>
        <w:widowControl/>
        <w:numPr>
          <w:ilvl w:val="0"/>
          <w:numId w:val="23"/>
        </w:numPr>
        <w:spacing w:before="0" w:after="0"/>
        <w:jc w:val="both"/>
        <w:rPr>
          <w:rFonts w:ascii="Calibri" w:hAnsi="Calibri"/>
          <w:noProof/>
          <w:sz w:val="24"/>
          <w:szCs w:val="24"/>
          <w:lang w:val="sr-Cyrl-CS"/>
        </w:rPr>
      </w:pPr>
      <w:r w:rsidRPr="003D0D4B">
        <w:rPr>
          <w:rFonts w:ascii="Calibri" w:hAnsi="Calibri"/>
          <w:noProof/>
          <w:sz w:val="24"/>
          <w:szCs w:val="24"/>
          <w:lang w:val="sr-Cyrl-CS"/>
        </w:rPr>
        <w:lastRenderedPageBreak/>
        <w:t>по захтеву Републичке комисије за подношење извештаја о спровођењу одлуке Републичке комисије.</w:t>
      </w:r>
    </w:p>
    <w:p w:rsidR="00A15826" w:rsidRPr="003D0D4B"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Сви извршиоци (лица, службе/организационе јединице) обавезни су да, лиц</w:t>
      </w:r>
      <w:r w:rsidRPr="003D0D4B">
        <w:rPr>
          <w:rFonts w:ascii="Calibri" w:hAnsi="Calibri"/>
          <w:noProof/>
          <w:sz w:val="24"/>
          <w:szCs w:val="24"/>
        </w:rPr>
        <w:t>у</w:t>
      </w:r>
      <w:r w:rsidRPr="003D0D4B">
        <w:rPr>
          <w:rFonts w:ascii="Calibri" w:hAnsi="Calibri"/>
          <w:noProof/>
          <w:sz w:val="24"/>
          <w:szCs w:val="24"/>
          <w:lang w:val="sr-Cyrl-CS"/>
        </w:rPr>
        <w:t xml:space="preserve"> именовано</w:t>
      </w:r>
      <w:r w:rsidRPr="003D0D4B">
        <w:rPr>
          <w:rFonts w:ascii="Calibri" w:hAnsi="Calibri"/>
          <w:noProof/>
          <w:sz w:val="24"/>
          <w:szCs w:val="24"/>
        </w:rPr>
        <w:t>м</w:t>
      </w:r>
      <w:r w:rsidRPr="003D0D4B">
        <w:rPr>
          <w:rFonts w:ascii="Calibri" w:hAnsi="Calibri"/>
          <w:noProof/>
          <w:sz w:val="24"/>
          <w:szCs w:val="24"/>
          <w:lang w:val="sr-Cyrl-CS"/>
        </w:rPr>
        <w:t xml:space="preserve"> за спровођење поступка/комисиј</w:t>
      </w:r>
      <w:r w:rsidRPr="003D0D4B">
        <w:rPr>
          <w:rFonts w:ascii="Calibri" w:hAnsi="Calibri"/>
          <w:noProof/>
          <w:sz w:val="24"/>
          <w:szCs w:val="24"/>
        </w:rPr>
        <w:t>и</w:t>
      </w:r>
      <w:r w:rsidRPr="003D0D4B">
        <w:rPr>
          <w:rFonts w:ascii="Calibri" w:hAnsi="Calibri"/>
          <w:noProof/>
          <w:sz w:val="24"/>
          <w:szCs w:val="24"/>
          <w:lang w:val="sr-Cyrl-CS"/>
        </w:rPr>
        <w:t>, на његов</w:t>
      </w:r>
      <w:r w:rsidRPr="003D0D4B">
        <w:rPr>
          <w:rFonts w:ascii="Calibri" w:hAnsi="Calibri"/>
          <w:noProof/>
          <w:sz w:val="24"/>
          <w:szCs w:val="24"/>
        </w:rPr>
        <w:t>/њихов</w:t>
      </w:r>
      <w:r w:rsidRPr="003D0D4B">
        <w:rPr>
          <w:rFonts w:ascii="Calibri" w:hAnsi="Calibri"/>
          <w:noProof/>
          <w:sz w:val="24"/>
          <w:szCs w:val="24"/>
          <w:lang w:val="sr-Cyrl-CS"/>
        </w:rPr>
        <w:t xml:space="preserve"> захтев, у року и на начин који </w:t>
      </w:r>
      <w:r w:rsidRPr="003D0D4B">
        <w:rPr>
          <w:rFonts w:ascii="Calibri" w:hAnsi="Calibri"/>
          <w:noProof/>
          <w:sz w:val="24"/>
          <w:szCs w:val="24"/>
        </w:rPr>
        <w:t>се определи у захтеву</w:t>
      </w:r>
      <w:r w:rsidRPr="003D0D4B">
        <w:rPr>
          <w:rFonts w:ascii="Calibri" w:hAnsi="Calibri"/>
          <w:noProof/>
          <w:sz w:val="24"/>
          <w:szCs w:val="24"/>
          <w:lang w:val="sr-Cyrl-CS"/>
        </w:rPr>
        <w:t>, доставе податке потребне за поступање из става 1. овог члана.</w:t>
      </w:r>
    </w:p>
    <w:p w:rsidR="00A15826" w:rsidRPr="003D0D4B" w:rsidRDefault="00A15826" w:rsidP="00A15826">
      <w:pPr>
        <w:pStyle w:val="NAS"/>
        <w:widowControl/>
        <w:rPr>
          <w:noProof/>
        </w:rPr>
      </w:pPr>
      <w:r w:rsidRPr="003D0D4B">
        <w:rPr>
          <w:noProof/>
        </w:rPr>
        <w:t>VII. ОБЕЗБЕЂИВАЊЕ КОНКУРЕНЦИЈЕ</w:t>
      </w:r>
    </w:p>
    <w:p w:rsidR="00A15826" w:rsidRPr="003D0D4B" w:rsidRDefault="00A15826" w:rsidP="00A15826">
      <w:pPr>
        <w:pStyle w:val="MED"/>
        <w:widowControl/>
        <w:rPr>
          <w:noProof/>
        </w:rPr>
      </w:pPr>
      <w:r w:rsidRPr="003D0D4B">
        <w:rPr>
          <w:noProof/>
        </w:rPr>
        <w:t>Начин обезбеђивања конкуренције</w:t>
      </w:r>
    </w:p>
    <w:p w:rsidR="00A15826" w:rsidRPr="003D0D4B" w:rsidRDefault="00A15826" w:rsidP="00A15826">
      <w:pPr>
        <w:pStyle w:val="clan1"/>
        <w:rPr>
          <w:noProof/>
        </w:rPr>
      </w:pPr>
      <w:r w:rsidRPr="003D0D4B">
        <w:rPr>
          <w:noProof/>
        </w:rPr>
        <w:t>Члан 69.</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 поступку јавне набавке омогућава се што је могуће већа конкуренција и то је обавеза лица овлашћених за спровођење радњи у поступку и то пре свега у фази планирања, при обликовању предмета набавке, одређивању услова за учешће у поступку, одређивању техничких спецификација, одређивању критеријума за квалитативни избор привредног субјекта.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Конкуренција се обезбеђује како у набавкама које се реализују у поступку јавне набавке, тако и у набавкама на које се Закон не примењује.</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Конкуренција се обезбеђује:</w:t>
      </w:r>
    </w:p>
    <w:p w:rsidR="00A15826" w:rsidRPr="003D0D4B" w:rsidRDefault="00A15826" w:rsidP="00A15826">
      <w:pPr>
        <w:pStyle w:val="Stil-LevoLevo0cmPrvired0cmProredjednostruki"/>
        <w:widowControl/>
        <w:numPr>
          <w:ilvl w:val="0"/>
          <w:numId w:val="10"/>
        </w:numPr>
        <w:spacing w:before="0" w:after="0"/>
        <w:jc w:val="both"/>
        <w:rPr>
          <w:rFonts w:ascii="Calibri" w:hAnsi="Calibri"/>
          <w:noProof/>
          <w:sz w:val="24"/>
          <w:szCs w:val="24"/>
          <w:lang w:val="sr-Cyrl-CS"/>
        </w:rPr>
      </w:pPr>
      <w:r w:rsidRPr="003D0D4B">
        <w:rPr>
          <w:rFonts w:ascii="Calibri" w:hAnsi="Calibri"/>
          <w:noProof/>
          <w:sz w:val="24"/>
          <w:szCs w:val="24"/>
          <w:lang w:val="sr-Cyrl-CS"/>
        </w:rPr>
        <w:t>тако што се увек када је то могуће позива више лица да учествују у поступку, а посебно у преговарачком поступку без објављивања позива за подношење понуда, као и у поступцима на које се Закон не примењује,</w:t>
      </w:r>
    </w:p>
    <w:p w:rsidR="00A15826" w:rsidRPr="003D0D4B" w:rsidRDefault="00A15826" w:rsidP="00A15826">
      <w:pPr>
        <w:pStyle w:val="Stil-LevoLevo0cmPrvired0cmProredjednostruki"/>
        <w:widowControl/>
        <w:numPr>
          <w:ilvl w:val="0"/>
          <w:numId w:val="10"/>
        </w:numPr>
        <w:spacing w:before="0" w:after="0"/>
        <w:jc w:val="both"/>
        <w:rPr>
          <w:rFonts w:ascii="Calibri" w:hAnsi="Calibri"/>
          <w:noProof/>
          <w:sz w:val="24"/>
          <w:szCs w:val="24"/>
          <w:lang w:val="sr-Cyrl-CS"/>
        </w:rPr>
      </w:pPr>
      <w:r w:rsidRPr="003D0D4B">
        <w:rPr>
          <w:rFonts w:ascii="Calibri" w:hAnsi="Calibri"/>
          <w:noProof/>
          <w:sz w:val="24"/>
          <w:szCs w:val="24"/>
          <w:lang w:val="sr-Cyrl-CS"/>
        </w:rPr>
        <w:t>тако што се одређују услови за учешће у поступку, техничке спецификације и критеријуме за квалитативни избор привредног субјекта на начин који обезбеђује учешће што већег броја привредних субјеката и који не ствара дискриминацију међу њима.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eastAsia="Calibri" w:hAnsi="Calibri"/>
          <w:noProof/>
          <w:sz w:val="24"/>
          <w:szCs w:val="24"/>
          <w:lang w:val="sr-Cyrl-CS" w:eastAsia="en-US"/>
        </w:rPr>
        <w:t>Лице именовано за спровођење поступка/комисија</w:t>
      </w:r>
      <w:r w:rsidRPr="003D0D4B">
        <w:rPr>
          <w:rFonts w:ascii="Calibri" w:hAnsi="Calibri"/>
          <w:noProof/>
          <w:sz w:val="24"/>
          <w:szCs w:val="24"/>
          <w:lang w:val="sr-Cyrl-CS"/>
        </w:rPr>
        <w:t xml:space="preserve"> обезбеђује да се преговарачки поступак без објављивања јавног позива спроводи само ако су испуњени Законом прописани услови за примену овог поступка.</w:t>
      </w:r>
    </w:p>
    <w:p w:rsidR="00A15826" w:rsidRPr="00926F8D" w:rsidRDefault="00A15826" w:rsidP="00A15826">
      <w:pPr>
        <w:pStyle w:val="StilTelotekstaLevoPrvired0cmProredjednostruki"/>
        <w:widowControl/>
        <w:spacing w:before="0" w:after="0"/>
        <w:jc w:val="both"/>
        <w:rPr>
          <w:rFonts w:ascii="Calibri" w:hAnsi="Calibri"/>
          <w:noProof/>
          <w:spacing w:val="2"/>
          <w:sz w:val="24"/>
          <w:szCs w:val="24"/>
          <w:lang w:val="sr-Cyrl-CS"/>
        </w:rPr>
      </w:pPr>
      <w:r w:rsidRPr="00926F8D">
        <w:rPr>
          <w:rFonts w:ascii="Calibri" w:hAnsi="Calibri"/>
          <w:noProof/>
          <w:spacing w:val="2"/>
          <w:sz w:val="24"/>
          <w:szCs w:val="24"/>
          <w:lang w:val="sr-Cyrl-CS"/>
        </w:rPr>
        <w:t>У преговарачком поступку без објављивања јавног позива, позив се упућује, увек ако је то могуће, примерено околностима конкретне набавке, на адресе најмање три привредна субјекта која обављају делатност која је предмет јавне набавке и која су према сазнањима наручиоца способна да изврше набавку, а када год је могуће и на адресе већег броја лица.</w:t>
      </w:r>
    </w:p>
    <w:p w:rsidR="00A15826" w:rsidRPr="009A5526" w:rsidRDefault="00A15826" w:rsidP="00A15826">
      <w:pPr>
        <w:pStyle w:val="StilTelotekstaLevoPrvired0cmProredjednostruki"/>
        <w:widowControl/>
        <w:spacing w:before="0" w:after="0"/>
        <w:jc w:val="both"/>
        <w:rPr>
          <w:rFonts w:ascii="Calibri" w:eastAsia="Calibri" w:hAnsi="Calibri"/>
          <w:noProof/>
          <w:sz w:val="24"/>
          <w:szCs w:val="24"/>
          <w:lang w:eastAsia="en-US"/>
        </w:rPr>
      </w:pPr>
      <w:r w:rsidRPr="003D0D4B">
        <w:rPr>
          <w:rFonts w:ascii="Calibri" w:eastAsia="Calibri" w:hAnsi="Calibri"/>
          <w:noProof/>
          <w:sz w:val="24"/>
          <w:szCs w:val="24"/>
          <w:lang w:val="sr-Cyrl-CS" w:eastAsia="en-US"/>
        </w:rPr>
        <w:t>Лице именовано за спровођење поступка/комисија објављује обавештење о спровођењу преговарачког поступка без објављивања јавног позива.</w:t>
      </w:r>
    </w:p>
    <w:p w:rsidR="00A15826" w:rsidRPr="009A5526" w:rsidRDefault="00A15826" w:rsidP="00A15826">
      <w:pPr>
        <w:pStyle w:val="NAS"/>
        <w:widowControl/>
        <w:rPr>
          <w:noProof/>
        </w:rPr>
      </w:pPr>
      <w:r>
        <w:rPr>
          <w:noProof/>
        </w:rPr>
        <w:t xml:space="preserve">VIII. </w:t>
      </w:r>
      <w:r w:rsidRPr="003D0D4B">
        <w:rPr>
          <w:noProof/>
        </w:rPr>
        <w:t>КОНТРОЛА ЈАВНИХ НАБАВКИ</w:t>
      </w:r>
    </w:p>
    <w:p w:rsidR="00A15826" w:rsidRPr="003D0D4B" w:rsidRDefault="00A15826" w:rsidP="00A15826">
      <w:pPr>
        <w:pStyle w:val="clan1"/>
        <w:rPr>
          <w:noProof/>
        </w:rPr>
      </w:pPr>
      <w:r w:rsidRPr="003D0D4B">
        <w:rPr>
          <w:noProof/>
        </w:rPr>
        <w:t>Члан 70.</w:t>
      </w:r>
    </w:p>
    <w:p w:rsidR="00A15826" w:rsidRPr="003D0D4B"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Наручилац је дужан да врши контролу јавних набавки успостављањем свих активности како би што квалитетније остваривао постављене задатке и циљеве везане за спровођење поступка јавне набавке. Успостављање система контроле јавних набавки зависиће у првом реду од тога да ли је наручилац директни или индиректни корисник јавних средстава, односно организација обавезног социјалног осигурања, затим од величине наручиоца, од саме организационе шеме наручиоца, потом од висине процењене вредности јавне набавке на годишњем нивоу и слично.</w:t>
      </w:r>
    </w:p>
    <w:p w:rsidR="00A15826" w:rsidRPr="003D0D4B" w:rsidRDefault="00A15826" w:rsidP="00A15826">
      <w:pPr>
        <w:pStyle w:val="clan1"/>
        <w:rPr>
          <w:noProof/>
        </w:rPr>
      </w:pPr>
      <w:r w:rsidRPr="003D0D4B">
        <w:rPr>
          <w:noProof/>
        </w:rPr>
        <w:lastRenderedPageBreak/>
        <w:t>Члан 71.</w:t>
      </w:r>
    </w:p>
    <w:p w:rsidR="00A15826" w:rsidRPr="003D0D4B" w:rsidRDefault="00A15826" w:rsidP="00A15826">
      <w:pPr>
        <w:pStyle w:val="StilCLANLevoPre0ptPosle0ptProredjednostruki0"/>
        <w:widowControl/>
        <w:ind w:firstLine="709"/>
        <w:jc w:val="both"/>
        <w:rPr>
          <w:rFonts w:ascii="Calibri" w:hAnsi="Calibri"/>
          <w:noProof/>
          <w:szCs w:val="24"/>
          <w:lang w:val="sr-Cyrl-CS"/>
        </w:rPr>
      </w:pPr>
      <w:r w:rsidRPr="003D0D4B">
        <w:rPr>
          <w:rFonts w:ascii="Calibri" w:hAnsi="Calibri"/>
          <w:noProof/>
          <w:szCs w:val="24"/>
          <w:lang w:val="sr-Cyrl-CS"/>
        </w:rPr>
        <w:t>Наручилац може уколико је његова процењена вредност јавне набавке на годишњем нивоу изузетно висока, да у складу са својом организационом шемом и систематизацијом послова и задатака  организује у свом саставу неки организациони облик  (сектор, служба, одељење, одсек, група ) који би се бавио пословима контроле јавних набавки.</w:t>
      </w:r>
    </w:p>
    <w:p w:rsidR="00A15826" w:rsidRPr="003D0D4B" w:rsidRDefault="00A15826" w:rsidP="00A15826">
      <w:pPr>
        <w:pStyle w:val="clan1"/>
        <w:rPr>
          <w:noProof/>
        </w:rPr>
      </w:pPr>
      <w:r w:rsidRPr="003D0D4B">
        <w:rPr>
          <w:noProof/>
        </w:rPr>
        <w:t>Члан 72.</w:t>
      </w:r>
    </w:p>
    <w:p w:rsidR="00A15826" w:rsidRPr="003D0D4B" w:rsidRDefault="00A15826" w:rsidP="00A15826">
      <w:pPr>
        <w:pStyle w:val="StilCLANLevoPre0ptPosle0ptProredjednostruki0"/>
        <w:widowControl/>
        <w:ind w:firstLine="709"/>
        <w:jc w:val="both"/>
        <w:rPr>
          <w:rFonts w:ascii="Calibri" w:hAnsi="Calibri"/>
          <w:noProof/>
          <w:szCs w:val="24"/>
          <w:lang w:val="sr-Cyrl-CS"/>
        </w:rPr>
      </w:pPr>
      <w:r w:rsidRPr="003D0D4B">
        <w:rPr>
          <w:rFonts w:ascii="Calibri" w:hAnsi="Calibri"/>
          <w:noProof/>
          <w:szCs w:val="24"/>
          <w:lang w:val="sr-Cyrl-CS"/>
        </w:rPr>
        <w:t xml:space="preserve">Како би се успоставила контрола поступака јавних набавки у неком од организационих облика, потребно је да наручилац предузме следеће активности: </w:t>
      </w:r>
    </w:p>
    <w:p w:rsidR="00A15826" w:rsidRPr="003D0D4B" w:rsidRDefault="00A15826" w:rsidP="00A15826">
      <w:pPr>
        <w:pStyle w:val="StilCLANLevoPre0ptPosle0ptProredjednostruki0"/>
        <w:widowControl/>
        <w:numPr>
          <w:ilvl w:val="0"/>
          <w:numId w:val="14"/>
        </w:numPr>
        <w:ind w:left="728"/>
        <w:jc w:val="both"/>
        <w:rPr>
          <w:rFonts w:ascii="Calibri" w:hAnsi="Calibri"/>
          <w:noProof/>
          <w:szCs w:val="24"/>
          <w:lang w:val="sr-Cyrl-CS"/>
        </w:rPr>
      </w:pPr>
      <w:r w:rsidRPr="003D0D4B">
        <w:rPr>
          <w:rFonts w:ascii="Calibri" w:hAnsi="Calibri"/>
          <w:noProof/>
          <w:szCs w:val="24"/>
          <w:lang w:val="sr-Cyrl-CS"/>
        </w:rPr>
        <w:t>одреди руководиоца тог организационог облика,</w:t>
      </w:r>
    </w:p>
    <w:p w:rsidR="00A15826" w:rsidRPr="003D0D4B" w:rsidRDefault="00A15826" w:rsidP="00A15826">
      <w:pPr>
        <w:pStyle w:val="StilCLANLevoPre0ptPosle0ptProredjednostruki0"/>
        <w:widowControl/>
        <w:numPr>
          <w:ilvl w:val="0"/>
          <w:numId w:val="14"/>
        </w:numPr>
        <w:ind w:left="728"/>
        <w:jc w:val="both"/>
        <w:rPr>
          <w:rFonts w:ascii="Calibri" w:hAnsi="Calibri"/>
          <w:noProof/>
          <w:szCs w:val="24"/>
          <w:lang w:val="sr-Cyrl-CS"/>
        </w:rPr>
      </w:pPr>
      <w:r w:rsidRPr="003D0D4B">
        <w:rPr>
          <w:rFonts w:ascii="Calibri" w:hAnsi="Calibri"/>
          <w:noProof/>
          <w:szCs w:val="24"/>
          <w:lang w:val="sr-Cyrl-CS"/>
        </w:rPr>
        <w:t>донесе план успостављања система контроле јавних набавки (годишњи, квартални, по потреби),</w:t>
      </w:r>
    </w:p>
    <w:p w:rsidR="00A15826" w:rsidRPr="003D0D4B" w:rsidRDefault="00A15826" w:rsidP="00A15826">
      <w:pPr>
        <w:pStyle w:val="StilCLANLevoPre0ptPosle0ptProredjednostruki0"/>
        <w:widowControl/>
        <w:numPr>
          <w:ilvl w:val="0"/>
          <w:numId w:val="14"/>
        </w:numPr>
        <w:ind w:left="728"/>
        <w:jc w:val="both"/>
        <w:rPr>
          <w:rFonts w:ascii="Calibri" w:hAnsi="Calibri"/>
          <w:noProof/>
          <w:szCs w:val="24"/>
          <w:lang w:val="sr-Cyrl-CS"/>
        </w:rPr>
      </w:pPr>
      <w:r w:rsidRPr="003D0D4B">
        <w:rPr>
          <w:rFonts w:ascii="Calibri" w:hAnsi="Calibri"/>
          <w:noProof/>
          <w:szCs w:val="24"/>
          <w:lang w:val="sr-Cyrl-CS"/>
        </w:rPr>
        <w:t>попише главне пословне процесе у којима се јавна набавка врши и утврди ризике, процени ризике и рангира исте (ризик је одређен као могућност настанка догађаја који могу неповољно утицати на остварење циљева),</w:t>
      </w:r>
    </w:p>
    <w:p w:rsidR="00A15826" w:rsidRPr="003D0D4B" w:rsidRDefault="00A15826" w:rsidP="00A15826">
      <w:pPr>
        <w:pStyle w:val="StilCLANLevoPre0ptPosle0ptProredjednostruki0"/>
        <w:widowControl/>
        <w:numPr>
          <w:ilvl w:val="0"/>
          <w:numId w:val="14"/>
        </w:numPr>
        <w:ind w:left="728"/>
        <w:jc w:val="both"/>
        <w:rPr>
          <w:rFonts w:ascii="Calibri" w:hAnsi="Calibri"/>
          <w:noProof/>
          <w:szCs w:val="24"/>
          <w:lang w:val="sr-Cyrl-CS"/>
        </w:rPr>
      </w:pPr>
      <w:r w:rsidRPr="003D0D4B">
        <w:rPr>
          <w:rFonts w:ascii="Calibri" w:hAnsi="Calibri"/>
          <w:noProof/>
          <w:szCs w:val="24"/>
          <w:lang w:val="sr-Cyrl-CS"/>
        </w:rPr>
        <w:t>састави преглед успостављених процедура интерне контроле (то су одређене активности, методе, правила, рокови у којима их је потребно спровести, одговорност лица, ток документације односно њен ходограм кретања),</w:t>
      </w:r>
    </w:p>
    <w:p w:rsidR="00A15826" w:rsidRPr="003D0D4B" w:rsidRDefault="00A15826" w:rsidP="00A15826">
      <w:pPr>
        <w:pStyle w:val="StilCLANLevoPre0ptPosle0ptProredjednostruki0"/>
        <w:widowControl/>
        <w:numPr>
          <w:ilvl w:val="0"/>
          <w:numId w:val="14"/>
        </w:numPr>
        <w:ind w:left="728"/>
        <w:jc w:val="both"/>
        <w:rPr>
          <w:rFonts w:ascii="Calibri" w:hAnsi="Calibri"/>
          <w:noProof/>
          <w:szCs w:val="24"/>
          <w:lang w:val="sr-Cyrl-CS"/>
        </w:rPr>
      </w:pPr>
      <w:r w:rsidRPr="003D0D4B">
        <w:rPr>
          <w:rFonts w:ascii="Calibri" w:hAnsi="Calibri"/>
          <w:noProof/>
          <w:szCs w:val="24"/>
          <w:lang w:val="sr-Cyrl-CS"/>
        </w:rPr>
        <w:t>анализира постојеће и потребне контроле у току поступка јавне набавке (ако се покаже у току рада да одређене постојеће контроле нису добре и правовремене, размотриће се потреба додатних контрола у смислу које лице даје налог за јавну набавку, да ли је исто овлашћено неким актом за давање налога, да ли је процењена вредност добро утврђена и на основу којих показатеља итд.).</w:t>
      </w:r>
    </w:p>
    <w:p w:rsidR="00A15826" w:rsidRPr="003D0D4B" w:rsidRDefault="00A15826" w:rsidP="00A15826">
      <w:pPr>
        <w:pStyle w:val="clan1"/>
        <w:rPr>
          <w:noProof/>
        </w:rPr>
      </w:pPr>
      <w:r w:rsidRPr="003D0D4B">
        <w:rPr>
          <w:noProof/>
        </w:rPr>
        <w:t>Члан 73.</w:t>
      </w:r>
    </w:p>
    <w:p w:rsidR="00A15826" w:rsidRPr="003D0D4B" w:rsidRDefault="00A15826" w:rsidP="00A15826">
      <w:pPr>
        <w:pStyle w:val="StilTelotekstaLevoPrvired0cmProredjednostruki"/>
        <w:widowControl/>
        <w:spacing w:before="0" w:after="0"/>
        <w:ind w:firstLine="709"/>
        <w:jc w:val="both"/>
        <w:rPr>
          <w:rFonts w:ascii="Calibri" w:hAnsi="Calibri"/>
          <w:noProof/>
          <w:sz w:val="24"/>
          <w:szCs w:val="24"/>
        </w:rPr>
      </w:pPr>
      <w:r w:rsidRPr="003D0D4B">
        <w:rPr>
          <w:rFonts w:ascii="Calibri" w:hAnsi="Calibri"/>
          <w:noProof/>
          <w:sz w:val="24"/>
          <w:szCs w:val="24"/>
          <w:lang w:val="sr-Cyrl-CS"/>
        </w:rPr>
        <w:t xml:space="preserve">Наручилац </w:t>
      </w:r>
      <w:r w:rsidR="00F261DE">
        <w:rPr>
          <w:rFonts w:ascii="Calibri" w:hAnsi="Calibri"/>
          <w:noProof/>
          <w:sz w:val="24"/>
          <w:szCs w:val="24"/>
          <w:lang w:val="sr-Cyrl-CS"/>
        </w:rPr>
        <w:t>ТО Велика Плана</w:t>
      </w:r>
      <w:r w:rsidRPr="003D0D4B">
        <w:rPr>
          <w:rFonts w:ascii="Calibri" w:hAnsi="Calibri"/>
          <w:noProof/>
          <w:sz w:val="24"/>
          <w:szCs w:val="24"/>
          <w:lang w:val="sr-Cyrl-CS"/>
        </w:rPr>
        <w:t xml:space="preserve"> је дужан да у континуитету контролише јавне набавке и то кроз прописане процедуре и поступке, односно методе које су садржински саставни део интерних процедура, као што су: утврђивање веродостојности документације да је поступак јавне набавке заиста и спроведен, да је набавка евидентирана у пословним књигама, да је уговор, односно фактура тачна и да одговара извршеном пријему добара, односно услуга односно радова.</w:t>
      </w:r>
    </w:p>
    <w:p w:rsidR="00A15826" w:rsidRPr="003D0D4B" w:rsidRDefault="00A15826" w:rsidP="00A15826">
      <w:pPr>
        <w:pStyle w:val="clan1"/>
        <w:rPr>
          <w:noProof/>
        </w:rPr>
      </w:pPr>
      <w:r w:rsidRPr="003D0D4B">
        <w:rPr>
          <w:noProof/>
        </w:rPr>
        <w:t>Члан 74.</w:t>
      </w:r>
    </w:p>
    <w:p w:rsidR="00A15826" w:rsidRPr="003D0D4B" w:rsidRDefault="00A15826" w:rsidP="00A15826">
      <w:pPr>
        <w:pStyle w:val="StilCLANLevoPre0ptPosle0ptProredjednostruki0"/>
        <w:widowControl/>
        <w:ind w:firstLine="709"/>
        <w:jc w:val="both"/>
        <w:rPr>
          <w:rFonts w:ascii="Calibri" w:hAnsi="Calibri"/>
          <w:noProof/>
          <w:szCs w:val="24"/>
          <w:lang w:val="sr-Cyrl-CS"/>
        </w:rPr>
      </w:pPr>
      <w:r w:rsidRPr="003D0D4B">
        <w:rPr>
          <w:rFonts w:ascii="Calibri" w:hAnsi="Calibri"/>
          <w:noProof/>
          <w:szCs w:val="24"/>
          <w:lang w:val="sr-Cyrl-CS"/>
        </w:rPr>
        <w:t>Уколико наручилац нема процењену вредност јавне набавке на годишњем нивоу изузетно високу, наручилац може да послове контроле поступака јавне набавке повери неком лицу запосленом код наручиоца, водећи првенствено рачуна о својим кадровским могућностима, затим способностима и знању лица и његовој умешности да обави тај посао.</w:t>
      </w:r>
    </w:p>
    <w:p w:rsidR="00A15826" w:rsidRPr="003D0D4B" w:rsidRDefault="00A15826" w:rsidP="00A15826">
      <w:pPr>
        <w:pStyle w:val="clan1"/>
        <w:rPr>
          <w:noProof/>
        </w:rPr>
      </w:pPr>
      <w:r w:rsidRPr="003D0D4B">
        <w:rPr>
          <w:noProof/>
        </w:rPr>
        <w:t>Члан 75.</w:t>
      </w:r>
    </w:p>
    <w:p w:rsidR="00A15826" w:rsidRPr="003D0D4B" w:rsidRDefault="00A15826" w:rsidP="00A15826">
      <w:pPr>
        <w:pStyle w:val="StilCLANLevoPre0ptPosle0ptProredjednostruki0"/>
        <w:widowControl/>
        <w:ind w:firstLine="709"/>
        <w:jc w:val="both"/>
        <w:rPr>
          <w:rFonts w:ascii="Calibri" w:hAnsi="Calibri"/>
          <w:noProof/>
          <w:szCs w:val="24"/>
          <w:lang w:val="sr-Cyrl-CS"/>
        </w:rPr>
      </w:pPr>
      <w:r w:rsidRPr="003D0D4B">
        <w:rPr>
          <w:rFonts w:ascii="Calibri" w:hAnsi="Calibri"/>
          <w:noProof/>
          <w:szCs w:val="24"/>
          <w:lang w:val="sr-Cyrl-CS"/>
        </w:rPr>
        <w:t>Наручилац може да послове контроле поступака јавних набавки повери и интерном ревизору, уколико су ти послови организовани и систематизовани код наручиоца.</w:t>
      </w:r>
    </w:p>
    <w:p w:rsidR="00A15826" w:rsidRDefault="00A15826" w:rsidP="00A15826">
      <w:pPr>
        <w:pStyle w:val="StilCLANLevoPre0ptPosle0ptProredjednostruki0"/>
        <w:widowControl/>
        <w:ind w:firstLine="709"/>
        <w:jc w:val="both"/>
        <w:rPr>
          <w:rFonts w:ascii="Calibri" w:hAnsi="Calibri"/>
          <w:noProof/>
          <w:szCs w:val="24"/>
          <w:lang w:val="sr-Cyrl-CS"/>
        </w:rPr>
      </w:pPr>
      <w:r w:rsidRPr="003D0D4B">
        <w:rPr>
          <w:rFonts w:ascii="Calibri" w:hAnsi="Calibri"/>
          <w:noProof/>
          <w:szCs w:val="24"/>
          <w:lang w:val="sr-Cyrl-CS"/>
        </w:rPr>
        <w:t>Уколико наручилац нема у својој систематизацији послова и задатака систематизоване и послове интерног ревизора, наручилац може да сагласно постигнутом споразуму са другим наручиоцем да послове и задатке око контроле поступака јавних набавки обави интерни ревизор другог наручиоца, и о чему ће поднети извештај о извршеној ревизији.</w:t>
      </w:r>
    </w:p>
    <w:p w:rsidR="00F261DE" w:rsidRDefault="00F261DE" w:rsidP="00A15826">
      <w:pPr>
        <w:pStyle w:val="StilCLANLevoPre0ptPosle0ptProredjednostruki0"/>
        <w:widowControl/>
        <w:ind w:firstLine="709"/>
        <w:jc w:val="both"/>
        <w:rPr>
          <w:rFonts w:ascii="Calibri" w:hAnsi="Calibri"/>
          <w:noProof/>
          <w:szCs w:val="24"/>
          <w:lang w:val="sr-Cyrl-CS"/>
        </w:rPr>
      </w:pPr>
    </w:p>
    <w:p w:rsidR="00F261DE" w:rsidRDefault="00F261DE" w:rsidP="00A15826">
      <w:pPr>
        <w:pStyle w:val="StilCLANLevoPre0ptPosle0ptProredjednostruki0"/>
        <w:widowControl/>
        <w:ind w:firstLine="709"/>
        <w:jc w:val="both"/>
        <w:rPr>
          <w:rFonts w:ascii="Calibri" w:hAnsi="Calibri"/>
          <w:noProof/>
          <w:szCs w:val="24"/>
          <w:lang w:val="sr-Cyrl-CS"/>
        </w:rPr>
      </w:pPr>
    </w:p>
    <w:p w:rsidR="00F261DE" w:rsidRPr="003D0D4B" w:rsidRDefault="00F261DE" w:rsidP="00A15826">
      <w:pPr>
        <w:pStyle w:val="StilCLANLevoPre0ptPosle0ptProredjednostruki0"/>
        <w:widowControl/>
        <w:ind w:firstLine="709"/>
        <w:jc w:val="both"/>
        <w:rPr>
          <w:rFonts w:ascii="Calibri" w:hAnsi="Calibri"/>
          <w:noProof/>
          <w:szCs w:val="24"/>
        </w:rPr>
      </w:pPr>
    </w:p>
    <w:p w:rsidR="00A15826" w:rsidRPr="003D0D4B" w:rsidRDefault="00A15826" w:rsidP="00A15826">
      <w:pPr>
        <w:pStyle w:val="clan1"/>
        <w:rPr>
          <w:noProof/>
        </w:rPr>
      </w:pPr>
      <w:r w:rsidRPr="003D0D4B">
        <w:rPr>
          <w:noProof/>
        </w:rPr>
        <w:lastRenderedPageBreak/>
        <w:t>Члан 76.</w:t>
      </w:r>
    </w:p>
    <w:p w:rsidR="00A15826" w:rsidRPr="003D0D4B" w:rsidRDefault="00A15826" w:rsidP="00A15826">
      <w:pPr>
        <w:pStyle w:val="StilBodyTextLevoPrvired0cmProredjednostruki"/>
        <w:widowControl/>
        <w:spacing w:before="0" w:after="0"/>
        <w:ind w:firstLine="709"/>
        <w:jc w:val="both"/>
        <w:rPr>
          <w:rFonts w:ascii="Calibri" w:hAnsi="Calibri"/>
          <w:noProof/>
          <w:sz w:val="24"/>
          <w:szCs w:val="24"/>
          <w:lang w:val="sr-Cyrl-CS"/>
        </w:rPr>
      </w:pPr>
      <w:r w:rsidRPr="003D0D4B">
        <w:rPr>
          <w:rFonts w:ascii="Calibri" w:hAnsi="Calibri"/>
          <w:noProof/>
          <w:sz w:val="24"/>
          <w:szCs w:val="24"/>
          <w:lang w:val="sr-Cyrl-CS"/>
        </w:rPr>
        <w:t>Контрола јавних набавки подразумева контролу свих предузетих мера и радњи које наручилац спроводи у области планирања јавне набавке, затим у области услова и начина спровођења поступка јавне набавке, укључујући и само извршење уговора о јавној набавци.</w:t>
      </w:r>
    </w:p>
    <w:p w:rsidR="00A15826" w:rsidRPr="003D0D4B" w:rsidRDefault="00A15826" w:rsidP="00A15826">
      <w:pPr>
        <w:pStyle w:val="StilBodyTextLevoPrvired0cmProredjednostruki"/>
        <w:widowControl/>
        <w:spacing w:before="0" w:after="0"/>
        <w:ind w:firstLine="709"/>
        <w:jc w:val="both"/>
        <w:rPr>
          <w:rFonts w:ascii="Calibri" w:hAnsi="Calibri"/>
          <w:noProof/>
          <w:sz w:val="24"/>
          <w:szCs w:val="24"/>
          <w:lang w:val="sr-Cyrl-CS"/>
        </w:rPr>
      </w:pPr>
      <w:r w:rsidRPr="003D0D4B">
        <w:rPr>
          <w:rFonts w:ascii="Calibri" w:hAnsi="Calibri"/>
          <w:noProof/>
          <w:sz w:val="24"/>
          <w:szCs w:val="24"/>
          <w:lang w:val="sr-Cyrl-CS"/>
        </w:rPr>
        <w:t>Предмет контроле јавних набавки код наручиоца обавезно треба да обухвати следеће радње, без обзира о којем облику контроле поступака јавних набавки се ради, и то:</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начин на који је вршено испитивање тржишта и документације која потврђује спроведене активности. То подразумева прикупљање података путем званичних саопштења државних институција, затим по основу директних разговора, путем добијених података из спроведених анкета, средстава информисања, каталога и слично;</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поступак и начин утврђивања процењене вредности јавне набавке. Овде свакако треба обратити пажњу на реалност у одређивању процењене вредности, јер је то питање од изузетне важности за утврђивање прихватљивости понуде;</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поступак одређивања техничких спецификација у смислу навођења основних карактеристика добара или услуга као што су квалитет, димензија, употреба производа, паковање, етикетирање, понашање добра у различитим временским приликама, постојање декларације, рок употребе, итд;</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поступак одређивања техничких спецификација које карактеришу услуге, у смислу навођења сигурности услуге, квалитета пружене услуге, доступности услуге за све кориснике и слично;</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поступак одређивања техничких спецификација које карактеришу набавку радова, у смислу навођења конкретних прописа о пројекту, инспекцији, трошковима, надзору, условима преузимања радова;</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тражене додатне услове, њихову ширину и оправданост у конкурсној документацији, посебно са аспекта трошкова, а што подразумева захтеве у погледу тражења потврда о бонитету понуђача, таксативно навођење кадровског потенцијала са аспекта постојања лиценци, сертификата, броја стално запослених, затим ангажованих по уговору и рок трајања уговора у контексту спроведене јавне набавке;</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постојање залиха добара, а која су предмет јавне набавке, њихова рочност и употребна вредност;</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поштовање рокова плаћања и контрола са аспекта примене закона који регулише рок плаћања;</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контрола примљених инструмената обезбеђења и обавеза наручиоца у случају њихове реализације;</w:t>
      </w:r>
    </w:p>
    <w:p w:rsidR="00A15826" w:rsidRPr="003D0D4B" w:rsidRDefault="00A15826" w:rsidP="00A15826">
      <w:pPr>
        <w:pStyle w:val="Stil-veciLevoLevo0cmPrvired0cmProredjednost"/>
        <w:widowControl/>
        <w:numPr>
          <w:ilvl w:val="0"/>
          <w:numId w:val="12"/>
        </w:numPr>
        <w:spacing w:before="0" w:after="0"/>
        <w:ind w:left="728"/>
        <w:jc w:val="both"/>
        <w:rPr>
          <w:rFonts w:ascii="Calibri" w:hAnsi="Calibri"/>
          <w:noProof/>
          <w:sz w:val="24"/>
          <w:szCs w:val="24"/>
          <w:lang w:val="sr-Cyrl-CS"/>
        </w:rPr>
      </w:pPr>
      <w:r w:rsidRPr="003D0D4B">
        <w:rPr>
          <w:rFonts w:ascii="Calibri" w:hAnsi="Calibri"/>
          <w:noProof/>
          <w:sz w:val="24"/>
          <w:szCs w:val="24"/>
          <w:lang w:val="sr-Cyrl-CS"/>
        </w:rPr>
        <w:t>давање аванса, његова висина и захтев за повраћај, односно коначан обрачун кроз примљени аванс.</w:t>
      </w:r>
    </w:p>
    <w:p w:rsidR="00A15826" w:rsidRPr="003D0D4B" w:rsidRDefault="00A15826" w:rsidP="00A15826">
      <w:pPr>
        <w:pStyle w:val="clan1"/>
        <w:rPr>
          <w:noProof/>
        </w:rPr>
      </w:pPr>
      <w:r w:rsidRPr="003D0D4B">
        <w:rPr>
          <w:noProof/>
        </w:rPr>
        <w:t>Члан 77.</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Наручилац саставља годишњи план контроле јавних набавки који садржи податке о предмету контроле јавних набавки (добра, услуге, радови, висина процењене вредности, оквирни датум контроле, набавке на које се закон не примењује и слично). Годишњи план контроле јавних набавки треба да садржи и временски период када ће се вршити контрола.</w:t>
      </w:r>
    </w:p>
    <w:p w:rsidR="00A15826" w:rsidRPr="003D0D4B" w:rsidRDefault="00A15826" w:rsidP="00A15826">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Наручилац обезбеђује да организациони део односно лице које врши контролу поступака јавних набавки, односно интерни ревизор, има приступ документацији уз чување пословне тајне, да има могућност комуникације са лицима у оквиру наручиоца за које сматра да може добити ваљане и поуздане информације везане за спровођење поступака јавних набавки, и да о свакој извршеној контроли постоји писани извештај везан за </w:t>
      </w:r>
      <w:r w:rsidRPr="003D0D4B">
        <w:rPr>
          <w:rFonts w:ascii="Calibri" w:hAnsi="Calibri"/>
          <w:noProof/>
          <w:sz w:val="24"/>
          <w:szCs w:val="24"/>
          <w:lang w:val="sr-Cyrl-CS"/>
        </w:rPr>
        <w:lastRenderedPageBreak/>
        <w:t>временски период који је био планиран у годишњем плану контроле поступака јавних набавки.</w:t>
      </w:r>
    </w:p>
    <w:p w:rsidR="00A15826" w:rsidRPr="003D0D4B" w:rsidRDefault="00A15826" w:rsidP="00A15826">
      <w:pPr>
        <w:pStyle w:val="NAS"/>
        <w:rPr>
          <w:bCs/>
          <w:noProof/>
        </w:rPr>
      </w:pPr>
      <w:r w:rsidRPr="003D0D4B">
        <w:rPr>
          <w:bCs/>
          <w:noProof/>
        </w:rPr>
        <w:t>IX. НАБАВКЕ</w:t>
      </w:r>
      <w:r w:rsidRPr="003D0D4B">
        <w:rPr>
          <w:noProof/>
        </w:rPr>
        <w:t xml:space="preserve"> НА КОЈЕ СЕ ЗАКОН НЕ ПРИМЕЊУЈЕ </w:t>
      </w:r>
    </w:p>
    <w:p w:rsidR="00A15826" w:rsidRPr="003D0D4B" w:rsidRDefault="00A15826" w:rsidP="00A15826">
      <w:pPr>
        <w:pStyle w:val="clan1"/>
        <w:rPr>
          <w:noProof/>
        </w:rPr>
      </w:pPr>
      <w:r w:rsidRPr="003D0D4B">
        <w:rPr>
          <w:noProof/>
        </w:rPr>
        <w:t>Члан 78.</w:t>
      </w:r>
    </w:p>
    <w:p w:rsidR="00A15826" w:rsidRPr="003D0D4B" w:rsidRDefault="00A15826" w:rsidP="00A15826">
      <w:pPr>
        <w:autoSpaceDE w:val="0"/>
        <w:autoSpaceDN w:val="0"/>
        <w:adjustRightInd w:val="0"/>
        <w:ind w:firstLine="720"/>
        <w:jc w:val="both"/>
        <w:rPr>
          <w:rFonts w:ascii="Calibri" w:hAnsi="Calibri"/>
          <w:noProof/>
          <w:lang w:val="sr-Cyrl-CS"/>
        </w:rPr>
      </w:pPr>
      <w:r w:rsidRPr="003D0D4B">
        <w:rPr>
          <w:rFonts w:ascii="Calibri" w:hAnsi="Calibri"/>
          <w:noProof/>
          <w:lang w:val="sr-Cyrl-CS"/>
        </w:rPr>
        <w:t>Набавке на које се закон не примењује, као и набавке друштвених и других посебних услуга из члана 27. Закона, спроводе се по правилима прописаним овим правилником уз примену начела Закона на начин који је примерен околностима конкретне набавке.</w:t>
      </w:r>
    </w:p>
    <w:p w:rsidR="00A15826" w:rsidRPr="003D0D4B" w:rsidRDefault="00A15826" w:rsidP="00A15826">
      <w:pPr>
        <w:autoSpaceDE w:val="0"/>
        <w:autoSpaceDN w:val="0"/>
        <w:adjustRightInd w:val="0"/>
        <w:ind w:firstLine="720"/>
        <w:jc w:val="both"/>
        <w:rPr>
          <w:rFonts w:ascii="Calibri" w:hAnsi="Calibri"/>
          <w:noProof/>
        </w:rPr>
      </w:pPr>
      <w:r w:rsidRPr="003D0D4B">
        <w:rPr>
          <w:rFonts w:ascii="Calibri" w:hAnsi="Calibri"/>
          <w:noProof/>
        </w:rPr>
        <w:t>Набавке на које се Закон не примњује обухватају:</w:t>
      </w:r>
    </w:p>
    <w:p w:rsidR="00A15826" w:rsidRPr="003D0D4B" w:rsidRDefault="00A15826" w:rsidP="00A15826">
      <w:pPr>
        <w:numPr>
          <w:ilvl w:val="0"/>
          <w:numId w:val="21"/>
        </w:numPr>
        <w:autoSpaceDE w:val="0"/>
        <w:autoSpaceDN w:val="0"/>
        <w:adjustRightInd w:val="0"/>
        <w:jc w:val="both"/>
        <w:rPr>
          <w:rFonts w:ascii="Calibri" w:hAnsi="Calibri"/>
          <w:noProof/>
        </w:rPr>
      </w:pPr>
      <w:r w:rsidRPr="003D0D4B">
        <w:rPr>
          <w:rFonts w:ascii="Calibri" w:hAnsi="Calibri"/>
          <w:noProof/>
        </w:rPr>
        <w:t>набавке које су изузете од примене Закона дефинисане чл. 11, 12, 14. и 16. Закона;</w:t>
      </w:r>
    </w:p>
    <w:p w:rsidR="00A15826" w:rsidRPr="003D0D4B" w:rsidRDefault="00A15826" w:rsidP="00A15826">
      <w:pPr>
        <w:numPr>
          <w:ilvl w:val="0"/>
          <w:numId w:val="21"/>
        </w:numPr>
        <w:autoSpaceDE w:val="0"/>
        <w:autoSpaceDN w:val="0"/>
        <w:adjustRightInd w:val="0"/>
        <w:jc w:val="both"/>
        <w:rPr>
          <w:rFonts w:ascii="Calibri" w:hAnsi="Calibri"/>
          <w:noProof/>
        </w:rPr>
      </w:pPr>
      <w:r w:rsidRPr="003D0D4B">
        <w:rPr>
          <w:rFonts w:ascii="Calibri" w:hAnsi="Calibri"/>
          <w:noProof/>
        </w:rPr>
        <w:t>набавке испод прагова до којих се Закон не примењује (члан 27. Закона).</w:t>
      </w:r>
    </w:p>
    <w:p w:rsidR="00A15826" w:rsidRPr="003D0D4B" w:rsidRDefault="00A15826" w:rsidP="00A15826">
      <w:pPr>
        <w:pStyle w:val="clan1"/>
        <w:rPr>
          <w:noProof/>
        </w:rPr>
      </w:pPr>
      <w:r w:rsidRPr="003D0D4B">
        <w:rPr>
          <w:noProof/>
        </w:rPr>
        <w:t>Члан 79.</w:t>
      </w:r>
    </w:p>
    <w:p w:rsidR="00A15826" w:rsidRPr="003D0D4B" w:rsidRDefault="00A15826" w:rsidP="00A15826">
      <w:pPr>
        <w:autoSpaceDE w:val="0"/>
        <w:autoSpaceDN w:val="0"/>
        <w:adjustRightInd w:val="0"/>
        <w:ind w:firstLine="720"/>
        <w:jc w:val="both"/>
        <w:rPr>
          <w:rFonts w:ascii="Calibri" w:hAnsi="Calibri"/>
          <w:noProof/>
        </w:rPr>
      </w:pPr>
      <w:r w:rsidRPr="003D0D4B">
        <w:rPr>
          <w:rFonts w:ascii="Calibri" w:hAnsi="Calibri"/>
          <w:noProof/>
        </w:rPr>
        <w:t>Набавке на које се закон не примењује, као и јавне набавке, спроводе се у складу са Законом, тако да се обезбеди економично и ефикасно набављање добара, услуга и радова, да се обезбеди једнакост, конкуренција и заштита привредних субјеката од било ког вида дискриминације, да се транспарентно и пропорционално обезбеди благовремно прибављање добара, услуга и радова уз најниже трошкове и у складу са објективним потребама наручиоца.</w:t>
      </w:r>
    </w:p>
    <w:p w:rsidR="00A15826" w:rsidRPr="003D0D4B" w:rsidRDefault="00A15826" w:rsidP="00A15826">
      <w:pPr>
        <w:pStyle w:val="MED"/>
        <w:widowControl/>
        <w:rPr>
          <w:noProof/>
        </w:rPr>
      </w:pPr>
      <w:r w:rsidRPr="003D0D4B">
        <w:rPr>
          <w:noProof/>
        </w:rPr>
        <w:t>Планирање набавки</w:t>
      </w:r>
    </w:p>
    <w:p w:rsidR="00A15826" w:rsidRPr="003D0D4B" w:rsidRDefault="00A15826" w:rsidP="00A15826">
      <w:pPr>
        <w:pStyle w:val="clan1"/>
        <w:rPr>
          <w:noProof/>
        </w:rPr>
      </w:pPr>
      <w:r w:rsidRPr="003D0D4B">
        <w:rPr>
          <w:noProof/>
        </w:rPr>
        <w:t>Члан 80.</w:t>
      </w:r>
    </w:p>
    <w:p w:rsidR="00A15826" w:rsidRPr="003D0D4B" w:rsidRDefault="00A15826" w:rsidP="00A15826">
      <w:pPr>
        <w:shd w:val="clear" w:color="auto" w:fill="FFFFFF"/>
        <w:ind w:firstLine="720"/>
        <w:jc w:val="both"/>
        <w:rPr>
          <w:rFonts w:ascii="Calibri" w:hAnsi="Calibri"/>
          <w:noProof/>
          <w:lang w:val="sr-Cyrl-CS"/>
        </w:rPr>
      </w:pPr>
      <w:r w:rsidRPr="003D0D4B">
        <w:rPr>
          <w:rFonts w:ascii="Calibri" w:hAnsi="Calibri"/>
          <w:noProof/>
          <w:lang w:val="sr-Cyrl-CS"/>
        </w:rPr>
        <w:t>Наручилац доноси годишњи план набавки на које се закон не примењује који садржи следеће податке:</w:t>
      </w:r>
    </w:p>
    <w:p w:rsidR="00A15826" w:rsidRPr="003D0D4B" w:rsidRDefault="00A15826" w:rsidP="00A15826">
      <w:pPr>
        <w:numPr>
          <w:ilvl w:val="0"/>
          <w:numId w:val="25"/>
        </w:numPr>
        <w:shd w:val="clear" w:color="auto" w:fill="FFFFFF"/>
        <w:jc w:val="both"/>
        <w:rPr>
          <w:rFonts w:ascii="Calibri" w:hAnsi="Calibri"/>
          <w:noProof/>
          <w:lang w:val="sr-Cyrl-CS"/>
        </w:rPr>
      </w:pPr>
      <w:r w:rsidRPr="003D0D4B">
        <w:rPr>
          <w:rFonts w:ascii="Calibri" w:hAnsi="Calibri"/>
          <w:noProof/>
          <w:lang w:val="sr-Cyrl-CS"/>
        </w:rPr>
        <w:t>предмет набавке и ЦПВ ознаку;</w:t>
      </w:r>
    </w:p>
    <w:p w:rsidR="00A15826" w:rsidRPr="003D0D4B" w:rsidRDefault="00A15826" w:rsidP="00A15826">
      <w:pPr>
        <w:numPr>
          <w:ilvl w:val="0"/>
          <w:numId w:val="25"/>
        </w:numPr>
        <w:shd w:val="clear" w:color="auto" w:fill="FFFFFF"/>
        <w:jc w:val="both"/>
        <w:rPr>
          <w:rFonts w:ascii="Calibri" w:hAnsi="Calibri"/>
          <w:noProof/>
          <w:lang w:val="sr-Cyrl-CS"/>
        </w:rPr>
      </w:pPr>
      <w:r w:rsidRPr="003D0D4B">
        <w:rPr>
          <w:rFonts w:ascii="Calibri" w:hAnsi="Calibri"/>
          <w:noProof/>
          <w:lang w:val="sr-Cyrl-CS"/>
        </w:rPr>
        <w:t>процењену вредност набавке;</w:t>
      </w:r>
    </w:p>
    <w:p w:rsidR="00A15826" w:rsidRPr="003D0D4B" w:rsidRDefault="00A15826" w:rsidP="00A15826">
      <w:pPr>
        <w:numPr>
          <w:ilvl w:val="0"/>
          <w:numId w:val="25"/>
        </w:numPr>
        <w:shd w:val="clear" w:color="auto" w:fill="FFFFFF"/>
        <w:spacing w:after="120"/>
        <w:jc w:val="both"/>
        <w:rPr>
          <w:rFonts w:ascii="Calibri" w:hAnsi="Calibri"/>
          <w:noProof/>
          <w:lang w:val="sr-Cyrl-CS"/>
        </w:rPr>
      </w:pPr>
      <w:r w:rsidRPr="003D0D4B">
        <w:rPr>
          <w:rFonts w:ascii="Calibri" w:hAnsi="Calibri"/>
          <w:noProof/>
          <w:lang w:val="sr-Cyrl-CS"/>
        </w:rPr>
        <w:t>оквирно време покретања поступка.</w:t>
      </w:r>
    </w:p>
    <w:p w:rsidR="00A15826" w:rsidRPr="003D0D4B" w:rsidRDefault="00A15826" w:rsidP="00A15826">
      <w:pPr>
        <w:shd w:val="clear" w:color="auto" w:fill="FFFFFF"/>
        <w:spacing w:line="247" w:lineRule="auto"/>
        <w:ind w:firstLine="720"/>
        <w:jc w:val="both"/>
        <w:rPr>
          <w:rFonts w:ascii="Calibri" w:hAnsi="Calibri"/>
          <w:noProof/>
          <w:lang w:val="sr-Cyrl-CS"/>
        </w:rPr>
      </w:pPr>
      <w:r w:rsidRPr="003D0D4B">
        <w:rPr>
          <w:rFonts w:ascii="Calibri" w:hAnsi="Calibri"/>
          <w:noProof/>
          <w:lang w:val="sr-Cyrl-CS"/>
        </w:rPr>
        <w:t xml:space="preserve">План из става 1. овог члана и све његове касније измене или допуне, наручилац објављује на својој интернет страници </w:t>
      </w:r>
      <w:r w:rsidRPr="003D0D4B">
        <w:rPr>
          <w:rFonts w:ascii="Calibri" w:hAnsi="Calibri"/>
          <w:noProof/>
        </w:rPr>
        <w:t xml:space="preserve">или </w:t>
      </w:r>
      <w:r w:rsidRPr="003D0D4B">
        <w:rPr>
          <w:rFonts w:ascii="Calibri" w:hAnsi="Calibri"/>
          <w:noProof/>
          <w:lang w:val="sr-Cyrl-CS"/>
        </w:rPr>
        <w:t xml:space="preserve">Профилу наручиоца </w:t>
      </w:r>
      <w:r w:rsidRPr="003D0D4B">
        <w:rPr>
          <w:rFonts w:ascii="Calibri" w:hAnsi="Calibri"/>
          <w:i/>
          <w:noProof/>
          <w:lang w:val="sr-Cyrl-CS"/>
        </w:rPr>
        <w:t>(ако наручилац има формиран профил)</w:t>
      </w:r>
      <w:r w:rsidRPr="003D0D4B">
        <w:rPr>
          <w:rFonts w:ascii="Calibri" w:hAnsi="Calibri"/>
          <w:noProof/>
          <w:lang w:val="sr-Cyrl-CS"/>
        </w:rPr>
        <w:t xml:space="preserve"> у року од десет дана </w:t>
      </w:r>
      <w:r w:rsidRPr="003D0D4B">
        <w:rPr>
          <w:rFonts w:ascii="Calibri" w:hAnsi="Calibri"/>
          <w:noProof/>
        </w:rPr>
        <w:t>доношења</w:t>
      </w:r>
      <w:r w:rsidRPr="003D0D4B">
        <w:rPr>
          <w:rFonts w:ascii="Calibri" w:hAnsi="Calibri"/>
          <w:noProof/>
          <w:lang w:val="sr-Cyrl-CS"/>
        </w:rPr>
        <w:t>.</w:t>
      </w:r>
    </w:p>
    <w:p w:rsidR="00A15826" w:rsidRPr="003D0D4B" w:rsidRDefault="00A15826" w:rsidP="00A15826">
      <w:pPr>
        <w:pStyle w:val="StilTelotekstaLevoPrvired0cmProredjednostruki"/>
        <w:widowControl/>
        <w:spacing w:before="0" w:after="0" w:line="247" w:lineRule="auto"/>
        <w:jc w:val="both"/>
        <w:rPr>
          <w:rFonts w:ascii="Calibri" w:hAnsi="Calibri"/>
          <w:noProof/>
          <w:sz w:val="24"/>
          <w:szCs w:val="24"/>
        </w:rPr>
      </w:pPr>
      <w:r w:rsidRPr="003D0D4B">
        <w:rPr>
          <w:rFonts w:ascii="Calibri" w:hAnsi="Calibri"/>
          <w:noProof/>
          <w:sz w:val="24"/>
          <w:szCs w:val="24"/>
          <w:lang w:val="sr-Cyrl-CS"/>
        </w:rPr>
        <w:t>Поступак планирања набавки на које се Закон не примењује спроводи тим за планирање набавки истовремено са планирањем јавних набавки, на начин на који је то прописано за планирање јавних набавки у складу са одредбама овог правилника.</w:t>
      </w:r>
    </w:p>
    <w:p w:rsidR="00A15826" w:rsidRPr="003D0D4B" w:rsidRDefault="00A15826" w:rsidP="00A15826">
      <w:pPr>
        <w:pStyle w:val="StilRedBr1LevoLevo0cmPrvired0cmProredjedn1"/>
        <w:widowControl/>
        <w:tabs>
          <w:tab w:val="clear" w:pos="822"/>
          <w:tab w:val="left" w:pos="0"/>
        </w:tabs>
        <w:spacing w:before="0" w:after="0" w:line="247" w:lineRule="auto"/>
        <w:jc w:val="both"/>
        <w:rPr>
          <w:rFonts w:ascii="Calibri" w:hAnsi="Calibri"/>
          <w:noProof/>
          <w:sz w:val="24"/>
          <w:szCs w:val="24"/>
          <w:lang w:val="sr-Cyrl-CS"/>
        </w:rPr>
      </w:pPr>
      <w:r w:rsidRPr="003D0D4B">
        <w:rPr>
          <w:rFonts w:ascii="Calibri" w:hAnsi="Calibri"/>
          <w:noProof/>
          <w:sz w:val="24"/>
          <w:szCs w:val="24"/>
          <w:lang w:val="sr-Cyrl-CS"/>
        </w:rPr>
        <w:t>Лице за спровођење поступка/комисија</w:t>
      </w:r>
      <w:r w:rsidRPr="003D0D4B">
        <w:rPr>
          <w:rFonts w:ascii="Calibri" w:hAnsi="Calibri"/>
          <w:noProof/>
          <w:sz w:val="24"/>
          <w:szCs w:val="24"/>
        </w:rPr>
        <w:t xml:space="preserve"> </w:t>
      </w:r>
      <w:r w:rsidRPr="003D0D4B">
        <w:rPr>
          <w:rFonts w:ascii="Calibri" w:hAnsi="Calibri"/>
          <w:noProof/>
          <w:sz w:val="24"/>
          <w:szCs w:val="24"/>
          <w:lang w:val="sr-Cyrl-CS"/>
        </w:rPr>
        <w:t>цени да ли се и за који предмет набавке, у годишњем плану набавки, објављује процењена вредност.</w:t>
      </w:r>
    </w:p>
    <w:p w:rsidR="00A15826" w:rsidRPr="003D0D4B" w:rsidRDefault="00A15826" w:rsidP="00A15826">
      <w:pPr>
        <w:pStyle w:val="MED"/>
        <w:widowControl/>
        <w:rPr>
          <w:noProof/>
        </w:rPr>
      </w:pPr>
      <w:r w:rsidRPr="003D0D4B">
        <w:rPr>
          <w:noProof/>
        </w:rPr>
        <w:t>Истраживање тржишта</w:t>
      </w:r>
    </w:p>
    <w:p w:rsidR="00A15826" w:rsidRPr="003D0D4B" w:rsidRDefault="00A15826" w:rsidP="00A15826">
      <w:pPr>
        <w:pStyle w:val="clan1"/>
        <w:rPr>
          <w:noProof/>
        </w:rPr>
      </w:pPr>
      <w:r w:rsidRPr="003D0D4B">
        <w:rPr>
          <w:noProof/>
        </w:rPr>
        <w:t>Члан 81.</w:t>
      </w:r>
    </w:p>
    <w:p w:rsidR="00A15826" w:rsidRPr="003D0D4B" w:rsidRDefault="00A15826" w:rsidP="00A15826">
      <w:pPr>
        <w:shd w:val="clear" w:color="auto" w:fill="FFFFFF"/>
        <w:spacing w:line="247" w:lineRule="auto"/>
        <w:ind w:firstLine="720"/>
        <w:jc w:val="both"/>
        <w:rPr>
          <w:rFonts w:ascii="Calibri" w:hAnsi="Calibri"/>
          <w:noProof/>
        </w:rPr>
      </w:pPr>
      <w:r w:rsidRPr="003D0D4B">
        <w:rPr>
          <w:rFonts w:ascii="Calibri" w:hAnsi="Calibri"/>
          <w:noProof/>
          <w:lang w:val="sr-Cyrl-CS"/>
        </w:rPr>
        <w:t>Планирању и спровођењу поступка набавке на које се закон не примењује, претходи истраживање тржишта које се спроводи у складу са одредбама Закона</w:t>
      </w:r>
      <w:r w:rsidRPr="003D0D4B">
        <w:rPr>
          <w:rFonts w:ascii="Calibri" w:hAnsi="Calibri"/>
          <w:noProof/>
        </w:rPr>
        <w:t xml:space="preserve"> и овог правилника</w:t>
      </w:r>
      <w:r w:rsidRPr="003D0D4B">
        <w:rPr>
          <w:rFonts w:ascii="Calibri" w:hAnsi="Calibri"/>
          <w:noProof/>
          <w:lang w:val="sr-Cyrl-CS"/>
        </w:rPr>
        <w:t xml:space="preserve">. У зависности од фазе поступка истраживање тржишта спроводи тим за планирање или лице </w:t>
      </w:r>
      <w:r w:rsidRPr="003D0D4B">
        <w:rPr>
          <w:rFonts w:ascii="Calibri" w:eastAsia="Calibri" w:hAnsi="Calibri"/>
          <w:noProof/>
          <w:lang w:val="sr-Cyrl-CS" w:eastAsia="en-US"/>
        </w:rPr>
        <w:t>које спроводи поступак</w:t>
      </w:r>
      <w:r w:rsidRPr="003D0D4B">
        <w:rPr>
          <w:rFonts w:ascii="Calibri" w:eastAsia="Calibri" w:hAnsi="Calibri"/>
          <w:noProof/>
          <w:lang w:eastAsia="en-US"/>
        </w:rPr>
        <w:t>.</w:t>
      </w:r>
    </w:p>
    <w:p w:rsidR="00A15826" w:rsidRPr="003D0D4B" w:rsidRDefault="00A15826" w:rsidP="00A15826">
      <w:pPr>
        <w:shd w:val="clear" w:color="auto" w:fill="FFFFFF"/>
        <w:spacing w:line="247" w:lineRule="auto"/>
        <w:ind w:firstLine="720"/>
        <w:jc w:val="both"/>
        <w:rPr>
          <w:rFonts w:ascii="Calibri" w:hAnsi="Calibri"/>
          <w:noProof/>
        </w:rPr>
      </w:pPr>
      <w:r w:rsidRPr="003D0D4B">
        <w:rPr>
          <w:rFonts w:ascii="Calibri" w:hAnsi="Calibri"/>
          <w:noProof/>
          <w:lang w:val="sr-Cyrl-CS"/>
        </w:rPr>
        <w:t xml:space="preserve">Лице </w:t>
      </w:r>
      <w:r w:rsidRPr="003D0D4B">
        <w:rPr>
          <w:rFonts w:ascii="Calibri" w:eastAsia="Calibri" w:hAnsi="Calibri"/>
          <w:noProof/>
          <w:lang w:val="sr-Cyrl-CS" w:eastAsia="en-US"/>
        </w:rPr>
        <w:t>које спроводи поступак</w:t>
      </w:r>
      <w:r w:rsidRPr="003D0D4B">
        <w:rPr>
          <w:rFonts w:ascii="Calibri" w:eastAsia="Calibri" w:hAnsi="Calibri"/>
          <w:noProof/>
          <w:lang w:eastAsia="en-US"/>
        </w:rPr>
        <w:t>, а</w:t>
      </w:r>
      <w:r w:rsidRPr="003D0D4B">
        <w:rPr>
          <w:rFonts w:ascii="Calibri" w:hAnsi="Calibri"/>
          <w:noProof/>
          <w:lang w:val="sr-Cyrl-CS"/>
        </w:rPr>
        <w:t>ко оцени да је потребно</w:t>
      </w:r>
      <w:r w:rsidRPr="003D0D4B">
        <w:rPr>
          <w:rFonts w:ascii="Calibri" w:hAnsi="Calibri"/>
          <w:noProof/>
        </w:rPr>
        <w:t>,</w:t>
      </w:r>
      <w:r w:rsidRPr="003D0D4B">
        <w:rPr>
          <w:rFonts w:ascii="Calibri" w:hAnsi="Calibri"/>
          <w:noProof/>
          <w:lang w:val="sr-Cyrl-CS"/>
        </w:rPr>
        <w:t xml:space="preserve"> допуниће поступак испитивања тржишта који је спроведен у фази планирања набавке и може га спровести </w:t>
      </w:r>
      <w:r w:rsidRPr="003D0D4B">
        <w:rPr>
          <w:rFonts w:ascii="Calibri" w:hAnsi="Calibri"/>
          <w:noProof/>
          <w:lang w:val="sr-Cyrl-CS"/>
        </w:rPr>
        <w:lastRenderedPageBreak/>
        <w:t>позивањем потенцијалних понуђача, претраживањем специјализованих огласа или интернет страница и слично.</w:t>
      </w:r>
    </w:p>
    <w:p w:rsidR="00A15826" w:rsidRPr="003D0D4B" w:rsidRDefault="00A15826" w:rsidP="00A15826">
      <w:pPr>
        <w:shd w:val="clear" w:color="auto" w:fill="FFFFFF"/>
        <w:spacing w:line="247" w:lineRule="auto"/>
        <w:ind w:firstLine="720"/>
        <w:jc w:val="both"/>
        <w:rPr>
          <w:rFonts w:ascii="Calibri" w:hAnsi="Calibri"/>
          <w:noProof/>
        </w:rPr>
      </w:pPr>
      <w:r w:rsidRPr="003D0D4B">
        <w:rPr>
          <w:rFonts w:ascii="Calibri" w:hAnsi="Calibri"/>
          <w:noProof/>
        </w:rPr>
        <w:t xml:space="preserve">Лице које спроводи истраживање тржишта обавезно је да о поступаку истраживања тржишта сачини белешку и приложи расположиву документацију (на пример, упућени захтеви, добијени одговори, извод са интернет странице и др.). </w:t>
      </w:r>
    </w:p>
    <w:p w:rsidR="00A15826" w:rsidRPr="003D0D4B" w:rsidRDefault="00A15826" w:rsidP="00A15826">
      <w:pPr>
        <w:pStyle w:val="MED"/>
        <w:widowControl/>
        <w:rPr>
          <w:noProof/>
        </w:rPr>
      </w:pPr>
      <w:r w:rsidRPr="003D0D4B">
        <w:rPr>
          <w:noProof/>
        </w:rPr>
        <w:t>Спровођење поступка</w:t>
      </w:r>
    </w:p>
    <w:p w:rsidR="00A15826" w:rsidRPr="003D0D4B" w:rsidRDefault="00A15826" w:rsidP="00A15826">
      <w:pPr>
        <w:pStyle w:val="clan1"/>
        <w:rPr>
          <w:noProof/>
        </w:rPr>
      </w:pPr>
      <w:r w:rsidRPr="003D0D4B">
        <w:rPr>
          <w:noProof/>
        </w:rPr>
        <w:t>Члан 82.</w:t>
      </w:r>
    </w:p>
    <w:p w:rsidR="00A15826" w:rsidRPr="003D0D4B" w:rsidRDefault="00A15826" w:rsidP="00A15826">
      <w:pPr>
        <w:shd w:val="clear" w:color="auto" w:fill="FFFFFF"/>
        <w:spacing w:line="247" w:lineRule="auto"/>
        <w:ind w:firstLine="720"/>
        <w:jc w:val="both"/>
        <w:rPr>
          <w:rFonts w:ascii="Calibri" w:hAnsi="Calibri"/>
          <w:noProof/>
          <w:lang w:val="sr-Cyrl-CS"/>
        </w:rPr>
      </w:pPr>
      <w:r w:rsidRPr="003D0D4B">
        <w:rPr>
          <w:rFonts w:ascii="Calibri" w:hAnsi="Calibri"/>
          <w:noProof/>
          <w:lang w:val="sr-Cyrl-CS"/>
        </w:rPr>
        <w:t>Захтев за покретање поступка набавке на коју се закон не примењује подноси предлагач набавке.</w:t>
      </w:r>
    </w:p>
    <w:p w:rsidR="00A15826" w:rsidRPr="003D0D4B" w:rsidRDefault="00A15826" w:rsidP="00A15826">
      <w:pPr>
        <w:shd w:val="clear" w:color="auto" w:fill="FFFFFF"/>
        <w:spacing w:line="247" w:lineRule="auto"/>
        <w:ind w:firstLine="720"/>
        <w:jc w:val="both"/>
        <w:rPr>
          <w:rFonts w:ascii="Calibri" w:hAnsi="Calibri"/>
          <w:noProof/>
          <w:lang w:val="sr-Cyrl-CS"/>
        </w:rPr>
      </w:pPr>
      <w:r w:rsidRPr="003D0D4B">
        <w:rPr>
          <w:rFonts w:ascii="Calibri" w:hAnsi="Calibri"/>
          <w:noProof/>
          <w:lang w:val="sr-Cyrl-CS"/>
        </w:rPr>
        <w:t xml:space="preserve">Поступак набавке, ако је набавка предвиђена у годишњем плану набавки, на основу поднетог захтева покреће се доношењем одлуке/налога </w:t>
      </w:r>
      <w:r w:rsidR="00F261DE">
        <w:rPr>
          <w:rFonts w:ascii="Calibri" w:hAnsi="Calibri"/>
          <w:noProof/>
          <w:lang w:val="sr-Cyrl-CS"/>
        </w:rPr>
        <w:t>Директора ТО Велика Плана</w:t>
      </w:r>
      <w:r w:rsidRPr="003D0D4B">
        <w:rPr>
          <w:rFonts w:ascii="Calibri" w:hAnsi="Calibri"/>
          <w:i/>
          <w:noProof/>
          <w:lang w:val="sr-Cyrl-CS"/>
        </w:rPr>
        <w:t>.</w:t>
      </w:r>
      <w:r w:rsidRPr="003D0D4B">
        <w:rPr>
          <w:rFonts w:ascii="Calibri" w:hAnsi="Calibri"/>
          <w:noProof/>
          <w:lang w:val="sr-Cyrl-CS"/>
        </w:rPr>
        <w:t xml:space="preserve"> </w:t>
      </w:r>
    </w:p>
    <w:p w:rsidR="00A15826" w:rsidRPr="003D0D4B" w:rsidRDefault="00A15826" w:rsidP="00A15826">
      <w:pPr>
        <w:spacing w:line="247" w:lineRule="auto"/>
        <w:ind w:firstLine="720"/>
        <w:jc w:val="both"/>
        <w:rPr>
          <w:rFonts w:ascii="Calibri" w:hAnsi="Calibri"/>
          <w:noProof/>
          <w:color w:val="000000"/>
          <w:lang w:val="sr-Cyrl-CS"/>
        </w:rPr>
      </w:pPr>
      <w:r w:rsidRPr="003D0D4B">
        <w:rPr>
          <w:rFonts w:ascii="Calibri" w:hAnsi="Calibri"/>
          <w:noProof/>
          <w:color w:val="000000"/>
          <w:lang w:val="sr-Cyrl-CS"/>
        </w:rPr>
        <w:t>Одлука/налог из става 1. овог члана садржи:</w:t>
      </w:r>
    </w:p>
    <w:p w:rsidR="00A15826" w:rsidRPr="003D0D4B" w:rsidRDefault="00A15826" w:rsidP="00A15826">
      <w:pPr>
        <w:numPr>
          <w:ilvl w:val="0"/>
          <w:numId w:val="34"/>
        </w:numPr>
        <w:spacing w:line="247" w:lineRule="auto"/>
        <w:jc w:val="both"/>
        <w:rPr>
          <w:rFonts w:ascii="Calibri" w:hAnsi="Calibri"/>
          <w:noProof/>
          <w:color w:val="000000"/>
          <w:lang w:val="sr-Cyrl-CS"/>
        </w:rPr>
      </w:pPr>
      <w:r w:rsidRPr="003D0D4B">
        <w:rPr>
          <w:rFonts w:ascii="Calibri" w:hAnsi="Calibri"/>
          <w:noProof/>
          <w:color w:val="000000"/>
          <w:lang w:val="sr-Cyrl-CS"/>
        </w:rPr>
        <w:t>редни број набавке у плану набавки;</w:t>
      </w:r>
    </w:p>
    <w:p w:rsidR="00A15826" w:rsidRPr="003D0D4B" w:rsidRDefault="00A15826" w:rsidP="00A15826">
      <w:pPr>
        <w:numPr>
          <w:ilvl w:val="0"/>
          <w:numId w:val="34"/>
        </w:numPr>
        <w:spacing w:line="247" w:lineRule="auto"/>
        <w:jc w:val="both"/>
        <w:rPr>
          <w:rFonts w:ascii="Calibri" w:hAnsi="Calibri"/>
          <w:noProof/>
          <w:color w:val="000000"/>
          <w:lang w:val="sr-Cyrl-CS"/>
        </w:rPr>
      </w:pPr>
      <w:r w:rsidRPr="003D0D4B">
        <w:rPr>
          <w:rFonts w:ascii="Calibri" w:hAnsi="Calibri"/>
          <w:noProof/>
          <w:color w:val="000000"/>
          <w:lang w:val="sr-Cyrl-CS"/>
        </w:rPr>
        <w:t>предмет набавке;</w:t>
      </w:r>
    </w:p>
    <w:p w:rsidR="00A15826" w:rsidRPr="003D0D4B" w:rsidRDefault="00A15826" w:rsidP="00A15826">
      <w:pPr>
        <w:numPr>
          <w:ilvl w:val="0"/>
          <w:numId w:val="34"/>
        </w:numPr>
        <w:spacing w:line="247" w:lineRule="auto"/>
        <w:jc w:val="both"/>
        <w:rPr>
          <w:rFonts w:ascii="Calibri" w:hAnsi="Calibri"/>
          <w:noProof/>
          <w:color w:val="000000"/>
          <w:lang w:val="sr-Cyrl-CS"/>
        </w:rPr>
      </w:pPr>
      <w:r w:rsidRPr="003D0D4B">
        <w:rPr>
          <w:rFonts w:ascii="Calibri" w:hAnsi="Calibri"/>
          <w:noProof/>
          <w:color w:val="000000"/>
          <w:lang w:val="sr-Cyrl-CS"/>
        </w:rPr>
        <w:t>процењену вредност набавке;</w:t>
      </w:r>
    </w:p>
    <w:p w:rsidR="00A15826" w:rsidRPr="003D0D4B" w:rsidRDefault="00A15826" w:rsidP="00A15826">
      <w:pPr>
        <w:numPr>
          <w:ilvl w:val="0"/>
          <w:numId w:val="34"/>
        </w:numPr>
        <w:spacing w:line="247" w:lineRule="auto"/>
        <w:jc w:val="both"/>
        <w:rPr>
          <w:rFonts w:ascii="Calibri" w:hAnsi="Calibri"/>
          <w:noProof/>
          <w:lang w:val="sr-Cyrl-CS"/>
        </w:rPr>
      </w:pPr>
      <w:r w:rsidRPr="003D0D4B">
        <w:rPr>
          <w:rFonts w:ascii="Calibri" w:eastAsia="Arial" w:hAnsi="Calibri"/>
          <w:noProof/>
          <w:color w:val="000000"/>
          <w:lang w:val="sr-Cyrl-CS" w:eastAsia="en-US"/>
        </w:rPr>
        <w:t>критеријум за доделу уговора</w:t>
      </w:r>
      <w:r w:rsidRPr="003D0D4B">
        <w:rPr>
          <w:rFonts w:ascii="Calibri" w:hAnsi="Calibri"/>
          <w:noProof/>
          <w:lang w:val="sr-Cyrl-CS"/>
        </w:rPr>
        <w:t xml:space="preserve"> (сразмерно обиму, природи и сложености набавке и уговора који произлази из те набавке);</w:t>
      </w:r>
    </w:p>
    <w:p w:rsidR="00A15826" w:rsidRPr="003D0D4B" w:rsidRDefault="00A15826" w:rsidP="00A15826">
      <w:pPr>
        <w:numPr>
          <w:ilvl w:val="0"/>
          <w:numId w:val="34"/>
        </w:numPr>
        <w:spacing w:line="247" w:lineRule="auto"/>
        <w:jc w:val="both"/>
        <w:rPr>
          <w:rFonts w:ascii="Calibri" w:hAnsi="Calibri"/>
          <w:noProof/>
          <w:color w:val="000000"/>
          <w:lang w:val="sr-Cyrl-CS"/>
        </w:rPr>
      </w:pPr>
      <w:r w:rsidRPr="003D0D4B">
        <w:rPr>
          <w:rFonts w:ascii="Calibri" w:hAnsi="Calibri"/>
          <w:noProof/>
          <w:color w:val="000000"/>
          <w:lang w:val="sr-Cyrl-CS"/>
        </w:rPr>
        <w:t xml:space="preserve">оквирне датуме у којима ће се спроводити појединачне фазе поступка набавке; </w:t>
      </w:r>
    </w:p>
    <w:p w:rsidR="00A15826" w:rsidRPr="003D0D4B" w:rsidRDefault="00A15826" w:rsidP="00A15826">
      <w:pPr>
        <w:numPr>
          <w:ilvl w:val="0"/>
          <w:numId w:val="34"/>
        </w:numPr>
        <w:spacing w:line="247" w:lineRule="auto"/>
        <w:jc w:val="both"/>
        <w:rPr>
          <w:rFonts w:ascii="Calibri" w:hAnsi="Calibri"/>
          <w:noProof/>
          <w:color w:val="000000"/>
          <w:lang w:val="sr-Cyrl-CS"/>
        </w:rPr>
      </w:pPr>
      <w:r w:rsidRPr="003D0D4B">
        <w:rPr>
          <w:rFonts w:ascii="Calibri" w:hAnsi="Calibri"/>
          <w:noProof/>
          <w:color w:val="000000"/>
          <w:lang w:val="sr-Cyrl-CS"/>
        </w:rPr>
        <w:t xml:space="preserve">именовање </w:t>
      </w:r>
      <w:r w:rsidRPr="003D0D4B">
        <w:rPr>
          <w:rFonts w:ascii="Calibri" w:hAnsi="Calibri"/>
          <w:noProof/>
          <w:lang w:val="sr-Cyrl-CS"/>
        </w:rPr>
        <w:t>лица за спровођење поступка набавке/комисије</w:t>
      </w:r>
      <w:r w:rsidRPr="003D0D4B">
        <w:rPr>
          <w:rFonts w:ascii="Calibri" w:hAnsi="Calibri"/>
          <w:noProof/>
          <w:color w:val="000000"/>
          <w:lang w:val="sr-Cyrl-CS"/>
        </w:rPr>
        <w:t>;</w:t>
      </w:r>
    </w:p>
    <w:p w:rsidR="00A15826" w:rsidRPr="003D0D4B" w:rsidRDefault="00A15826" w:rsidP="00A15826">
      <w:pPr>
        <w:numPr>
          <w:ilvl w:val="0"/>
          <w:numId w:val="34"/>
        </w:numPr>
        <w:spacing w:line="247" w:lineRule="auto"/>
        <w:jc w:val="both"/>
        <w:rPr>
          <w:rFonts w:ascii="Calibri" w:hAnsi="Calibri"/>
          <w:noProof/>
          <w:color w:val="000000"/>
          <w:lang w:val="sr-Cyrl-CS"/>
        </w:rPr>
      </w:pPr>
      <w:r w:rsidRPr="003D0D4B">
        <w:rPr>
          <w:rFonts w:ascii="Calibri" w:hAnsi="Calibri"/>
          <w:noProof/>
          <w:color w:val="000000"/>
          <w:lang w:val="sr-Cyrl-CS"/>
        </w:rPr>
        <w:t xml:space="preserve">друге елементе, ако наручилац процени да су потребни за спровођење поступка набавке. </w:t>
      </w:r>
    </w:p>
    <w:p w:rsidR="00A15826" w:rsidRPr="003D0D4B" w:rsidRDefault="00A15826" w:rsidP="00A15826">
      <w:pPr>
        <w:autoSpaceDE w:val="0"/>
        <w:autoSpaceDN w:val="0"/>
        <w:adjustRightInd w:val="0"/>
        <w:spacing w:line="247" w:lineRule="auto"/>
        <w:ind w:firstLine="709"/>
        <w:jc w:val="both"/>
        <w:rPr>
          <w:rFonts w:ascii="Calibri" w:hAnsi="Calibri"/>
          <w:noProof/>
          <w:lang w:val="sr-Cyrl-CS"/>
        </w:rPr>
      </w:pPr>
      <w:r w:rsidRPr="003D0D4B">
        <w:rPr>
          <w:rFonts w:ascii="Calibri" w:hAnsi="Calibri"/>
          <w:noProof/>
          <w:color w:val="000000"/>
          <w:lang w:val="sr-Cyrl-CS"/>
        </w:rPr>
        <w:t>Одлуком/налогом из става 1. овог члана одређује се да ли се</w:t>
      </w:r>
      <w:r w:rsidRPr="003D0D4B">
        <w:rPr>
          <w:rFonts w:ascii="Calibri" w:hAnsi="Calibri"/>
          <w:noProof/>
          <w:lang w:val="sr-Cyrl-CS"/>
        </w:rPr>
        <w:t xml:space="preserve"> на Порталу јавних набавки објављује:</w:t>
      </w:r>
    </w:p>
    <w:p w:rsidR="00A15826" w:rsidRPr="003D0D4B" w:rsidRDefault="00A15826" w:rsidP="00A15826">
      <w:pPr>
        <w:numPr>
          <w:ilvl w:val="0"/>
          <w:numId w:val="34"/>
        </w:numPr>
        <w:autoSpaceDE w:val="0"/>
        <w:autoSpaceDN w:val="0"/>
        <w:adjustRightInd w:val="0"/>
        <w:spacing w:line="247" w:lineRule="auto"/>
        <w:jc w:val="both"/>
        <w:rPr>
          <w:rFonts w:ascii="Calibri" w:hAnsi="Calibri"/>
          <w:noProof/>
          <w:lang w:val="sr-Cyrl-CS"/>
        </w:rPr>
      </w:pPr>
      <w:r w:rsidRPr="003D0D4B">
        <w:rPr>
          <w:rFonts w:ascii="Calibri" w:hAnsi="Calibri"/>
          <w:noProof/>
          <w:lang w:val="sr-Cyrl-CS"/>
        </w:rPr>
        <w:t>обавештење за добровољну претходну транспарентност;</w:t>
      </w:r>
    </w:p>
    <w:p w:rsidR="00A15826" w:rsidRPr="003D0D4B" w:rsidRDefault="00A15826" w:rsidP="00A15826">
      <w:pPr>
        <w:numPr>
          <w:ilvl w:val="0"/>
          <w:numId w:val="34"/>
        </w:numPr>
        <w:autoSpaceDE w:val="0"/>
        <w:autoSpaceDN w:val="0"/>
        <w:adjustRightInd w:val="0"/>
        <w:spacing w:line="247" w:lineRule="auto"/>
        <w:jc w:val="both"/>
        <w:rPr>
          <w:rFonts w:ascii="Calibri" w:hAnsi="Calibri"/>
          <w:noProof/>
          <w:lang w:val="sr-Cyrl-CS"/>
        </w:rPr>
      </w:pPr>
      <w:r w:rsidRPr="003D0D4B">
        <w:rPr>
          <w:rFonts w:ascii="Calibri" w:hAnsi="Calibri"/>
          <w:noProof/>
          <w:lang w:val="sr-Cyrl-CS"/>
        </w:rPr>
        <w:t>обавештење о додели уговора, обустави поступка или поништењу поступка.</w:t>
      </w:r>
    </w:p>
    <w:p w:rsidR="00A15826" w:rsidRPr="003D0D4B" w:rsidRDefault="00A15826" w:rsidP="00A15826">
      <w:pPr>
        <w:pStyle w:val="clan1"/>
        <w:rPr>
          <w:noProof/>
        </w:rPr>
      </w:pPr>
      <w:r w:rsidRPr="003D0D4B">
        <w:rPr>
          <w:noProof/>
        </w:rPr>
        <w:t>Члан 83.</w:t>
      </w:r>
    </w:p>
    <w:p w:rsidR="00A15826" w:rsidRPr="003D0D4B" w:rsidRDefault="00A15826" w:rsidP="00A15826">
      <w:pPr>
        <w:pStyle w:val="normal0"/>
        <w:tabs>
          <w:tab w:val="left" w:pos="2552"/>
        </w:tabs>
        <w:spacing w:before="0" w:beforeAutospacing="0" w:after="0" w:afterAutospacing="0"/>
        <w:ind w:firstLine="720"/>
        <w:jc w:val="both"/>
        <w:rPr>
          <w:rFonts w:ascii="Calibri" w:hAnsi="Calibri" w:cs="Times New Roman"/>
          <w:noProof/>
          <w:sz w:val="24"/>
          <w:szCs w:val="24"/>
          <w:lang w:val="sr-Cyrl-CS"/>
        </w:rPr>
      </w:pPr>
      <w:r w:rsidRPr="003D0D4B">
        <w:rPr>
          <w:rFonts w:ascii="Calibri" w:eastAsia="Calibri" w:hAnsi="Calibri" w:cs="Times New Roman"/>
          <w:noProof/>
          <w:sz w:val="24"/>
          <w:szCs w:val="24"/>
          <w:lang w:val="sr-Cyrl-CS"/>
        </w:rPr>
        <w:t xml:space="preserve">Лице именовано за спровођење поступка набавке/комисија </w:t>
      </w:r>
      <w:r w:rsidRPr="003D0D4B">
        <w:rPr>
          <w:rFonts w:ascii="Calibri" w:hAnsi="Calibri" w:cs="Times New Roman"/>
          <w:noProof/>
          <w:sz w:val="24"/>
          <w:szCs w:val="24"/>
          <w:lang w:val="sr-Cyrl-CS"/>
        </w:rPr>
        <w:t xml:space="preserve">припрема позив за подношење понуда који садржи податке о предмету набавке, критеријуме за квалитативни избор привредног субјекта у зависности од сложености предмета и процењене вредности, начин доказивања у случају када се дефинише критеријум за квалитативни избор привредног субјекта (на пример: писаном изјавом о испуњености критеријума), критеријум за доделу уговора, начин и место подношења понуда, рок за подношење понуда, као и друге елементе који су неопходни за припрему понуде. </w:t>
      </w:r>
    </w:p>
    <w:p w:rsidR="00A15826" w:rsidRPr="003D0D4B" w:rsidRDefault="00A15826" w:rsidP="00A15826">
      <w:pPr>
        <w:pStyle w:val="normal0"/>
        <w:tabs>
          <w:tab w:val="left" w:pos="2552"/>
        </w:tabs>
        <w:spacing w:before="0" w:beforeAutospacing="0" w:after="0" w:afterAutospacing="0"/>
        <w:ind w:firstLine="720"/>
        <w:jc w:val="both"/>
        <w:rPr>
          <w:rFonts w:ascii="Calibri" w:hAnsi="Calibri" w:cs="Times New Roman"/>
          <w:noProof/>
          <w:sz w:val="24"/>
          <w:szCs w:val="24"/>
          <w:lang w:val="sr-Cyrl-CS" w:eastAsia="sr-Latn-CS"/>
        </w:rPr>
      </w:pPr>
      <w:r w:rsidRPr="003D0D4B">
        <w:rPr>
          <w:rFonts w:ascii="Calibri" w:hAnsi="Calibri" w:cs="Times New Roman"/>
          <w:noProof/>
          <w:sz w:val="24"/>
          <w:szCs w:val="24"/>
          <w:lang w:val="sr-Cyrl-CS"/>
        </w:rPr>
        <w:t>Позив за подношење понуда се објављује на интернет страници/профилу наручиоца и упућује непосредно, најмање на адресе три привредна субјекта/лица</w:t>
      </w:r>
      <w:r w:rsidRPr="003D0D4B">
        <w:rPr>
          <w:rFonts w:ascii="Calibri" w:hAnsi="Calibri" w:cs="Times New Roman"/>
          <w:noProof/>
          <w:sz w:val="24"/>
          <w:szCs w:val="24"/>
          <w:lang w:val="sr-Cyrl-CS" w:eastAsia="sr-Latn-CS"/>
        </w:rPr>
        <w:t>, која су према сазнањима наручиоца способна да изврше набавку.</w:t>
      </w:r>
    </w:p>
    <w:p w:rsidR="00A15826" w:rsidRPr="003E7EA3" w:rsidRDefault="00A15826" w:rsidP="00A15826">
      <w:pPr>
        <w:pStyle w:val="normal0"/>
        <w:tabs>
          <w:tab w:val="left" w:pos="2552"/>
        </w:tabs>
        <w:spacing w:before="0" w:beforeAutospacing="0" w:after="0" w:afterAutospacing="0"/>
        <w:ind w:firstLine="720"/>
        <w:jc w:val="both"/>
        <w:rPr>
          <w:rFonts w:ascii="Calibri" w:hAnsi="Calibri" w:cs="Times New Roman"/>
          <w:noProof/>
          <w:color w:val="000000"/>
          <w:spacing w:val="-2"/>
          <w:sz w:val="24"/>
          <w:szCs w:val="24"/>
        </w:rPr>
      </w:pPr>
      <w:r w:rsidRPr="003E7EA3">
        <w:rPr>
          <w:rFonts w:ascii="Calibri" w:hAnsi="Calibri" w:cs="Times New Roman"/>
          <w:noProof/>
          <w:color w:val="000000"/>
          <w:spacing w:val="-2"/>
          <w:sz w:val="24"/>
          <w:szCs w:val="24"/>
          <w:lang w:val="sr-Cyrl-CS"/>
        </w:rPr>
        <w:t xml:space="preserve">Позив за подношење понуде упућује се путем поште или електронскм путем. У документацији о набавци чувају се докази о пријему (уручењу) позива </w:t>
      </w:r>
      <w:r w:rsidRPr="003E7EA3">
        <w:rPr>
          <w:rFonts w:ascii="Calibri" w:hAnsi="Calibri" w:cs="Times New Roman"/>
          <w:noProof/>
          <w:spacing w:val="-2"/>
          <w:sz w:val="24"/>
          <w:szCs w:val="24"/>
          <w:lang w:val="sr-Cyrl-CS"/>
        </w:rPr>
        <w:t>за подношење понуда.</w:t>
      </w:r>
      <w:r w:rsidRPr="003E7EA3">
        <w:rPr>
          <w:rFonts w:ascii="Calibri" w:hAnsi="Calibri" w:cs="Times New Roman"/>
          <w:noProof/>
          <w:color w:val="000000"/>
          <w:spacing w:val="-2"/>
          <w:sz w:val="24"/>
          <w:szCs w:val="24"/>
          <w:lang w:val="sr-Cyrl-CS"/>
        </w:rPr>
        <w:t xml:space="preserve"> </w:t>
      </w:r>
    </w:p>
    <w:p w:rsidR="00A15826" w:rsidRPr="003D0D4B" w:rsidRDefault="00A15826" w:rsidP="00A15826">
      <w:pPr>
        <w:pStyle w:val="clan1"/>
        <w:rPr>
          <w:noProof/>
        </w:rPr>
      </w:pPr>
      <w:r w:rsidRPr="003D0D4B">
        <w:rPr>
          <w:noProof/>
        </w:rPr>
        <w:t>Члан 84.</w:t>
      </w:r>
    </w:p>
    <w:p w:rsidR="00A15826" w:rsidRPr="003D0D4B" w:rsidRDefault="00A15826" w:rsidP="00A15826">
      <w:pPr>
        <w:pStyle w:val="normal0"/>
        <w:spacing w:before="0" w:beforeAutospacing="0" w:after="0" w:afterAutospacing="0"/>
        <w:ind w:firstLine="720"/>
        <w:jc w:val="both"/>
        <w:rPr>
          <w:rFonts w:ascii="Calibri" w:hAnsi="Calibri" w:cs="Times New Roman"/>
          <w:noProof/>
          <w:sz w:val="24"/>
          <w:szCs w:val="24"/>
          <w:lang w:val="sr-Cyrl-CS"/>
        </w:rPr>
      </w:pPr>
      <w:r w:rsidRPr="003D0D4B">
        <w:rPr>
          <w:rFonts w:ascii="Calibri" w:hAnsi="Calibri" w:cs="Times New Roman"/>
          <w:noProof/>
          <w:sz w:val="24"/>
          <w:szCs w:val="24"/>
          <w:lang w:val="sr-Cyrl-CS"/>
        </w:rPr>
        <w:t>О отварању понуда саставља се белешка или записник о отварању понуда који је саставни део документације о поступку набавке.</w:t>
      </w:r>
    </w:p>
    <w:p w:rsidR="00A15826" w:rsidRPr="003D0D4B" w:rsidRDefault="00A15826" w:rsidP="00A15826">
      <w:pPr>
        <w:pStyle w:val="normal0"/>
        <w:spacing w:before="0" w:beforeAutospacing="0" w:after="0" w:afterAutospacing="0"/>
        <w:ind w:firstLine="720"/>
        <w:jc w:val="both"/>
        <w:rPr>
          <w:rFonts w:ascii="Calibri" w:hAnsi="Calibri" w:cs="Times New Roman"/>
          <w:noProof/>
          <w:sz w:val="24"/>
          <w:szCs w:val="24"/>
          <w:lang w:val="sr-Cyrl-CS"/>
        </w:rPr>
      </w:pPr>
      <w:r w:rsidRPr="003D0D4B">
        <w:rPr>
          <w:rFonts w:ascii="Calibri" w:hAnsi="Calibri" w:cs="Times New Roman"/>
          <w:noProof/>
          <w:sz w:val="24"/>
          <w:szCs w:val="24"/>
          <w:lang w:val="sr-Cyrl-CS"/>
        </w:rPr>
        <w:t xml:space="preserve">Понуђачу ком је додељен уговор доставља се обавештење о додели уговора. </w:t>
      </w:r>
    </w:p>
    <w:p w:rsidR="00A15826" w:rsidRPr="003D0D4B" w:rsidRDefault="00A15826" w:rsidP="00A15826">
      <w:pPr>
        <w:pStyle w:val="normal0"/>
        <w:spacing w:before="0" w:beforeAutospacing="0" w:after="0" w:afterAutospacing="0"/>
        <w:ind w:firstLine="720"/>
        <w:jc w:val="both"/>
        <w:rPr>
          <w:rFonts w:ascii="Calibri" w:hAnsi="Calibri" w:cs="Times New Roman"/>
          <w:i/>
          <w:noProof/>
          <w:sz w:val="24"/>
          <w:szCs w:val="24"/>
          <w:lang w:val="sr-Cyrl-CS"/>
        </w:rPr>
      </w:pPr>
      <w:r w:rsidRPr="003D0D4B">
        <w:rPr>
          <w:rFonts w:ascii="Calibri" w:hAnsi="Calibri" w:cs="Times New Roman"/>
          <w:noProof/>
          <w:sz w:val="24"/>
          <w:szCs w:val="24"/>
          <w:lang w:val="sr-Cyrl-CS"/>
        </w:rPr>
        <w:t xml:space="preserve">Наручилац може понуђачима којима није додељен уговор да достави обавештење о исходу поступка у ком су учествовали </w:t>
      </w:r>
      <w:r w:rsidRPr="003D0D4B">
        <w:rPr>
          <w:rFonts w:ascii="Calibri" w:hAnsi="Calibri" w:cs="Times New Roman"/>
          <w:i/>
          <w:noProof/>
          <w:sz w:val="24"/>
          <w:szCs w:val="24"/>
          <w:lang w:val="sr-Cyrl-CS"/>
        </w:rPr>
        <w:t>(додела уговора, поступак обустављен).</w:t>
      </w:r>
    </w:p>
    <w:p w:rsidR="00A15826" w:rsidRPr="003D0D4B" w:rsidRDefault="00A15826" w:rsidP="00A15826">
      <w:pPr>
        <w:pStyle w:val="normal0"/>
        <w:spacing w:before="0" w:beforeAutospacing="0" w:after="0" w:afterAutospacing="0"/>
        <w:ind w:firstLine="720"/>
        <w:jc w:val="both"/>
        <w:rPr>
          <w:rFonts w:ascii="Calibri" w:hAnsi="Calibri" w:cs="Times New Roman"/>
          <w:noProof/>
          <w:sz w:val="24"/>
          <w:szCs w:val="24"/>
          <w:lang w:val="sr-Cyrl-CS"/>
        </w:rPr>
      </w:pPr>
      <w:r w:rsidRPr="003D0D4B">
        <w:rPr>
          <w:rFonts w:ascii="Calibri" w:hAnsi="Calibri" w:cs="Times New Roman"/>
          <w:noProof/>
          <w:sz w:val="24"/>
          <w:szCs w:val="24"/>
          <w:lang w:val="sr-Cyrl-CS"/>
        </w:rPr>
        <w:lastRenderedPageBreak/>
        <w:t xml:space="preserve">Набавка на коју се закон не примењује се реализује на основу закљученог уговора. </w:t>
      </w:r>
    </w:p>
    <w:p w:rsidR="00A15826" w:rsidRPr="003D0D4B" w:rsidRDefault="00A15826" w:rsidP="00A15826">
      <w:pPr>
        <w:pStyle w:val="MED"/>
        <w:widowControl/>
        <w:rPr>
          <w:rStyle w:val="Strong"/>
          <w:b/>
          <w:noProof/>
          <w:lang w:val="sr-Cyrl-CS"/>
        </w:rPr>
      </w:pPr>
      <w:bookmarkStart w:id="0" w:name="clan_26"/>
      <w:bookmarkEnd w:id="0"/>
      <w:r w:rsidRPr="003D0D4B">
        <w:rPr>
          <w:noProof/>
        </w:rPr>
        <w:t xml:space="preserve">Евиденција о </w:t>
      </w:r>
      <w:r w:rsidRPr="003D0D4B">
        <w:rPr>
          <w:rStyle w:val="Strong"/>
          <w:b/>
          <w:noProof/>
          <w:lang w:val="sr-Cyrl-CS"/>
        </w:rPr>
        <w:t>набавкама које су изузете од примене закона</w:t>
      </w:r>
    </w:p>
    <w:p w:rsidR="00A15826" w:rsidRPr="003D0D4B" w:rsidRDefault="00A15826" w:rsidP="00A15826">
      <w:pPr>
        <w:pStyle w:val="clan1"/>
        <w:rPr>
          <w:noProof/>
        </w:rPr>
      </w:pPr>
      <w:r w:rsidRPr="003D0D4B">
        <w:rPr>
          <w:noProof/>
        </w:rPr>
        <w:t>Члан 8</w:t>
      </w:r>
      <w:r w:rsidR="00C305D4">
        <w:rPr>
          <w:noProof/>
          <w:lang/>
        </w:rPr>
        <w:t>5</w:t>
      </w:r>
      <w:r w:rsidRPr="003D0D4B">
        <w:rPr>
          <w:noProof/>
        </w:rPr>
        <w:t>.</w:t>
      </w:r>
    </w:p>
    <w:p w:rsidR="00A15826" w:rsidRPr="003D0D4B" w:rsidRDefault="00A15826" w:rsidP="00A15826">
      <w:pPr>
        <w:pStyle w:val="StilTelotekstaLevoPrvired0cmProredjednostruki"/>
        <w:widowControl/>
        <w:spacing w:before="0" w:after="0"/>
        <w:jc w:val="both"/>
        <w:rPr>
          <w:rFonts w:ascii="Calibri" w:hAnsi="Calibri"/>
          <w:b/>
          <w:noProof/>
          <w:sz w:val="24"/>
          <w:szCs w:val="24"/>
          <w:lang w:val="sr-Cyrl-CS"/>
        </w:rPr>
      </w:pPr>
      <w:r w:rsidRPr="003D0D4B">
        <w:rPr>
          <w:rFonts w:ascii="Calibri" w:eastAsia="Calibri" w:hAnsi="Calibri"/>
          <w:noProof/>
          <w:sz w:val="24"/>
          <w:szCs w:val="24"/>
          <w:lang w:val="sr-Cyrl-CS" w:eastAsia="en-US"/>
        </w:rPr>
        <w:t xml:space="preserve">Лице које спроводи постпак </w:t>
      </w:r>
      <w:r w:rsidRPr="003D0D4B">
        <w:rPr>
          <w:rFonts w:ascii="Calibri" w:hAnsi="Calibri"/>
          <w:noProof/>
          <w:sz w:val="24"/>
          <w:szCs w:val="24"/>
          <w:lang w:val="sr-Cyrl-CS"/>
        </w:rPr>
        <w:t xml:space="preserve">евидентира податке </w:t>
      </w:r>
      <w:r w:rsidRPr="003D0D4B">
        <w:rPr>
          <w:rStyle w:val="Strong"/>
          <w:rFonts w:ascii="Calibri" w:hAnsi="Calibri"/>
          <w:b w:val="0"/>
          <w:noProof/>
          <w:sz w:val="24"/>
          <w:szCs w:val="24"/>
          <w:lang w:val="sr-Cyrl-CS"/>
        </w:rPr>
        <w:t>о вредности и врсти набавки из чл. 11-21. Закона које су изузете од примене Закона</w:t>
      </w:r>
      <w:r w:rsidRPr="003D0D4B">
        <w:rPr>
          <w:rFonts w:ascii="Calibri" w:hAnsi="Calibri"/>
          <w:b/>
          <w:noProof/>
          <w:sz w:val="24"/>
          <w:szCs w:val="24"/>
          <w:lang w:val="sr-Cyrl-CS"/>
        </w:rPr>
        <w:t xml:space="preserve"> </w:t>
      </w:r>
      <w:r w:rsidRPr="003D0D4B">
        <w:rPr>
          <w:rFonts w:ascii="Calibri" w:hAnsi="Calibri"/>
          <w:noProof/>
          <w:sz w:val="24"/>
          <w:szCs w:val="24"/>
          <w:lang w:val="sr-Cyrl-CS"/>
        </w:rPr>
        <w:t>и то по сваком основу за изузеће посебно,</w:t>
      </w:r>
      <w:r w:rsidRPr="003D0D4B">
        <w:rPr>
          <w:rFonts w:ascii="Calibri" w:hAnsi="Calibri"/>
          <w:b/>
          <w:noProof/>
          <w:sz w:val="24"/>
          <w:szCs w:val="24"/>
          <w:lang w:val="sr-Cyrl-CS"/>
        </w:rPr>
        <w:t xml:space="preserve"> </w:t>
      </w:r>
      <w:r w:rsidRPr="003D0D4B">
        <w:rPr>
          <w:rStyle w:val="Strong"/>
          <w:rFonts w:ascii="Calibri" w:hAnsi="Calibri"/>
          <w:b w:val="0"/>
          <w:noProof/>
          <w:sz w:val="24"/>
          <w:szCs w:val="24"/>
          <w:lang w:val="sr-Cyrl-CS"/>
        </w:rPr>
        <w:t>као и набавки из члана 27. Закона.</w:t>
      </w:r>
    </w:p>
    <w:p w:rsidR="00A15826" w:rsidRPr="002C660D" w:rsidRDefault="00A15826" w:rsidP="00A15826">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Лице које спроводи поступак, з</w:t>
      </w:r>
      <w:r w:rsidRPr="003D0D4B">
        <w:rPr>
          <w:rStyle w:val="Strong"/>
          <w:rFonts w:ascii="Calibri" w:hAnsi="Calibri"/>
          <w:b w:val="0"/>
          <w:noProof/>
          <w:sz w:val="24"/>
          <w:szCs w:val="24"/>
          <w:lang w:val="sr-Cyrl-CS"/>
        </w:rPr>
        <w:t>а сваки основ за изузеће</w:t>
      </w:r>
      <w:r w:rsidRPr="003D0D4B">
        <w:rPr>
          <w:rStyle w:val="Strong"/>
          <w:rFonts w:ascii="Calibri" w:hAnsi="Calibri"/>
          <w:noProof/>
          <w:sz w:val="24"/>
          <w:szCs w:val="24"/>
          <w:lang w:val="sr-Cyrl-CS"/>
        </w:rPr>
        <w:t xml:space="preserve">, </w:t>
      </w:r>
      <w:r w:rsidRPr="003D0D4B">
        <w:rPr>
          <w:rFonts w:ascii="Calibri" w:hAnsi="Calibri"/>
          <w:noProof/>
          <w:sz w:val="24"/>
          <w:szCs w:val="24"/>
          <w:lang w:val="sr-Cyrl-CS"/>
        </w:rPr>
        <w:t xml:space="preserve">евидентира и </w:t>
      </w:r>
      <w:r w:rsidRPr="003D0D4B">
        <w:rPr>
          <w:rStyle w:val="StilRedBr1podebljankurzivChar"/>
          <w:rFonts w:ascii="Calibri" w:hAnsi="Calibri" w:cs="Times New Roman"/>
          <w:b w:val="0"/>
          <w:i w:val="0"/>
          <w:noProof/>
          <w:sz w:val="24"/>
          <w:szCs w:val="24"/>
          <w:lang w:val="sr-Cyrl-CS"/>
        </w:rPr>
        <w:t>доставља администратору</w:t>
      </w:r>
      <w:r>
        <w:rPr>
          <w:rFonts w:ascii="Calibri" w:hAnsi="Calibri"/>
          <w:noProof/>
          <w:sz w:val="24"/>
          <w:szCs w:val="24"/>
          <w:lang w:val="sr-Cyrl-CS"/>
        </w:rPr>
        <w:t xml:space="preserve"> следеће податке</w:t>
      </w:r>
      <w:r>
        <w:rPr>
          <w:rFonts w:ascii="Calibri" w:hAnsi="Calibri"/>
          <w:noProof/>
          <w:sz w:val="24"/>
          <w:szCs w:val="24"/>
        </w:rPr>
        <w:t>:</w:t>
      </w:r>
    </w:p>
    <w:p w:rsidR="00A15826" w:rsidRPr="003D0D4B" w:rsidRDefault="00A15826" w:rsidP="00A15826">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основ за изузеће од примене Закона;</w:t>
      </w:r>
    </w:p>
    <w:p w:rsidR="00A15826" w:rsidRPr="003D0D4B" w:rsidRDefault="00A15826" w:rsidP="00A15826">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врста предмета набавки (добра, услуге, радови);</w:t>
      </w:r>
    </w:p>
    <w:p w:rsidR="00A15826" w:rsidRPr="003D0D4B" w:rsidRDefault="00A15826" w:rsidP="00A15826">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укупан број закључених уговора;</w:t>
      </w:r>
    </w:p>
    <w:p w:rsidR="00A15826" w:rsidRPr="003D0D4B" w:rsidRDefault="00A15826" w:rsidP="00A15826">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укупна уговорена вредност без пореза на додату вредност;</w:t>
      </w:r>
    </w:p>
    <w:p w:rsidR="00A15826" w:rsidRPr="003D0D4B" w:rsidRDefault="00A15826" w:rsidP="00A15826">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укупна уговорена вредност са порезом на додату вредност.</w:t>
      </w:r>
    </w:p>
    <w:p w:rsidR="00A15826" w:rsidRPr="003D0D4B" w:rsidRDefault="00A15826" w:rsidP="00A15826">
      <w:pPr>
        <w:shd w:val="clear" w:color="auto" w:fill="FFFFFF"/>
        <w:spacing w:before="120"/>
        <w:ind w:firstLine="720"/>
        <w:jc w:val="both"/>
        <w:rPr>
          <w:rFonts w:ascii="Calibri" w:hAnsi="Calibri"/>
          <w:noProof/>
          <w:lang w:val="sr-Cyrl-CS"/>
        </w:rPr>
      </w:pPr>
      <w:r w:rsidRPr="003D0D4B">
        <w:rPr>
          <w:rStyle w:val="StilRedBr1podebljankurzivChar"/>
          <w:rFonts w:ascii="Calibri" w:hAnsi="Calibri" w:cs="Times New Roman"/>
          <w:b w:val="0"/>
          <w:i w:val="0"/>
          <w:noProof/>
          <w:sz w:val="24"/>
          <w:szCs w:val="24"/>
          <w:lang w:val="sr-Cyrl-CS"/>
        </w:rPr>
        <w:t>Администратор, наведене податке</w:t>
      </w:r>
      <w:r w:rsidRPr="003D0D4B">
        <w:rPr>
          <w:rFonts w:ascii="Calibri" w:hAnsi="Calibri"/>
          <w:noProof/>
          <w:lang w:val="sr-Cyrl-CS"/>
        </w:rPr>
        <w:t xml:space="preserve"> збирно објављују на Порталу најкасније до 31. јануара текуће године за претходну годину, према упутству које Канцеларија за јавне набавке објављује на својој интернет страници.</w:t>
      </w:r>
    </w:p>
    <w:p w:rsidR="00A15826" w:rsidRPr="003D0D4B" w:rsidRDefault="00A15826" w:rsidP="00A15826">
      <w:pPr>
        <w:pStyle w:val="NAS"/>
        <w:widowControl/>
        <w:rPr>
          <w:noProof/>
        </w:rPr>
      </w:pPr>
      <w:r w:rsidRPr="003D0D4B">
        <w:rPr>
          <w:noProof/>
        </w:rPr>
        <w:t>X</w:t>
      </w:r>
      <w:r>
        <w:rPr>
          <w:noProof/>
        </w:rPr>
        <w:t>.</w:t>
      </w:r>
      <w:r w:rsidRPr="003D0D4B">
        <w:rPr>
          <w:noProof/>
        </w:rPr>
        <w:t xml:space="preserve"> НАБАВКЕ ДРУШТВЕНИХ И ДРУГИХ ПОСЕБНИХ УСЛУГА</w:t>
      </w:r>
    </w:p>
    <w:p w:rsidR="00A15826" w:rsidRPr="003D0D4B" w:rsidRDefault="00A15826" w:rsidP="00A15826">
      <w:pPr>
        <w:pStyle w:val="clan1"/>
        <w:rPr>
          <w:noProof/>
        </w:rPr>
      </w:pPr>
      <w:r w:rsidRPr="003D0D4B">
        <w:rPr>
          <w:noProof/>
        </w:rPr>
        <w:t>Члан 87.</w:t>
      </w:r>
    </w:p>
    <w:p w:rsidR="00A15826" w:rsidRPr="003D0D4B" w:rsidRDefault="00A15826" w:rsidP="00A15826">
      <w:pPr>
        <w:autoSpaceDE w:val="0"/>
        <w:autoSpaceDN w:val="0"/>
        <w:adjustRightInd w:val="0"/>
        <w:ind w:right="406" w:firstLine="720"/>
        <w:jc w:val="both"/>
        <w:rPr>
          <w:rFonts w:ascii="Calibri" w:hAnsi="Calibri"/>
          <w:bCs/>
          <w:noProof/>
        </w:rPr>
      </w:pPr>
      <w:r w:rsidRPr="003D0D4B">
        <w:rPr>
          <w:rFonts w:ascii="Calibri" w:hAnsi="Calibri"/>
          <w:bCs/>
          <w:noProof/>
        </w:rPr>
        <w:t>Набавке друштвених и других посебних услуга спроводе се у складу са чланом 75. Закона и одредбама овог правилника, који се односи на примену начела Закона.</w:t>
      </w:r>
    </w:p>
    <w:p w:rsidR="00A15826" w:rsidRPr="003D0D4B" w:rsidRDefault="00A15826" w:rsidP="00A15826">
      <w:pPr>
        <w:pStyle w:val="NAS"/>
        <w:widowControl/>
        <w:rPr>
          <w:noProof/>
        </w:rPr>
      </w:pPr>
      <w:r>
        <w:rPr>
          <w:noProof/>
        </w:rPr>
        <w:t xml:space="preserve">XI. </w:t>
      </w:r>
      <w:r w:rsidRPr="003D0D4B">
        <w:rPr>
          <w:noProof/>
        </w:rPr>
        <w:t>ПРЕЛАЗНЕ И ЗАВРШНЕ ОДРЕДБ</w:t>
      </w:r>
      <w:bookmarkStart w:id="1" w:name="_GoBack"/>
      <w:bookmarkEnd w:id="1"/>
      <w:r w:rsidRPr="003D0D4B">
        <w:rPr>
          <w:noProof/>
        </w:rPr>
        <w:t>Е</w:t>
      </w:r>
    </w:p>
    <w:p w:rsidR="00A15826" w:rsidRPr="003D0D4B" w:rsidRDefault="00A15826" w:rsidP="00A15826">
      <w:pPr>
        <w:pStyle w:val="clan1"/>
        <w:rPr>
          <w:noProof/>
        </w:rPr>
      </w:pPr>
      <w:r w:rsidRPr="003D0D4B">
        <w:rPr>
          <w:noProof/>
        </w:rPr>
        <w:t>Члан 88.</w:t>
      </w:r>
    </w:p>
    <w:p w:rsidR="00A15826" w:rsidRPr="003D0D4B" w:rsidRDefault="00A15826" w:rsidP="00A15826">
      <w:pPr>
        <w:pStyle w:val="StilTelotekstaLevoPrvired0cmProredjednostruki"/>
        <w:widowControl/>
        <w:spacing w:before="0" w:after="0"/>
        <w:rPr>
          <w:rFonts w:ascii="Calibri" w:hAnsi="Calibri"/>
          <w:noProof/>
          <w:sz w:val="24"/>
          <w:szCs w:val="24"/>
        </w:rPr>
      </w:pPr>
      <w:r w:rsidRPr="003D0D4B">
        <w:rPr>
          <w:rFonts w:ascii="Calibri" w:hAnsi="Calibri"/>
          <w:noProof/>
          <w:sz w:val="24"/>
          <w:szCs w:val="24"/>
          <w:lang w:val="sr-Cyrl-CS"/>
        </w:rPr>
        <w:t>Овај правилник ступа на снагу осмог дана од дана објављивања на огласној табли  наручиоца.</w:t>
      </w:r>
    </w:p>
    <w:p w:rsidR="00A15826" w:rsidRPr="003D0D4B" w:rsidRDefault="00A15826" w:rsidP="00A15826">
      <w:pPr>
        <w:pStyle w:val="StilAProredjednostruki"/>
        <w:widowControl/>
        <w:rPr>
          <w:rFonts w:ascii="Calibri" w:hAnsi="Calibri"/>
          <w:noProof/>
          <w:sz w:val="24"/>
          <w:szCs w:val="24"/>
          <w:lang w:val="sr-Cyrl-CS"/>
        </w:rPr>
      </w:pPr>
    </w:p>
    <w:p w:rsidR="00A15826" w:rsidRPr="003D0D4B" w:rsidRDefault="00A15826" w:rsidP="00A15826">
      <w:pPr>
        <w:pStyle w:val="StilAProredjednostruki"/>
        <w:widowControl/>
        <w:rPr>
          <w:rFonts w:ascii="Calibri" w:hAnsi="Calibri"/>
          <w:noProof/>
          <w:sz w:val="24"/>
          <w:szCs w:val="24"/>
          <w:lang w:val="sr-Cyrl-CS"/>
        </w:rPr>
      </w:pPr>
    </w:p>
    <w:p w:rsidR="00A15826" w:rsidRPr="00C305D4" w:rsidRDefault="00C305D4" w:rsidP="00A15826">
      <w:pPr>
        <w:pStyle w:val="StilAProredjednostruki"/>
        <w:widowControl/>
        <w:rPr>
          <w:rFonts w:ascii="Calibri" w:hAnsi="Calibri"/>
          <w:noProof/>
          <w:sz w:val="24"/>
          <w:szCs w:val="24"/>
          <w:lang/>
        </w:rPr>
      </w:pPr>
      <w:r>
        <w:rPr>
          <w:rFonts w:ascii="Calibri" w:hAnsi="Calibri"/>
          <w:noProof/>
          <w:sz w:val="24"/>
          <w:szCs w:val="24"/>
          <w:lang w:val="sr-Cyrl-CS"/>
        </w:rPr>
        <w:t>Број  __________</w:t>
      </w:r>
      <w:r w:rsidR="00A15826" w:rsidRPr="003D0D4B">
        <w:rPr>
          <w:rFonts w:ascii="Calibri" w:hAnsi="Calibri"/>
          <w:noProof/>
          <w:sz w:val="24"/>
          <w:szCs w:val="24"/>
          <w:lang w:val="sr-Cyrl-CS"/>
        </w:rPr>
        <w:br/>
      </w:r>
      <w:r w:rsidR="00A15826" w:rsidRPr="003D0D4B">
        <w:rPr>
          <w:rFonts w:ascii="Calibri" w:hAnsi="Calibri"/>
          <w:noProof/>
          <w:sz w:val="24"/>
          <w:szCs w:val="24"/>
          <w:lang w:val="sr-Cyrl-CS"/>
        </w:rPr>
        <w:br/>
      </w:r>
      <w:r>
        <w:rPr>
          <w:rFonts w:ascii="Calibri" w:hAnsi="Calibri"/>
          <w:noProof/>
          <w:sz w:val="24"/>
          <w:szCs w:val="24"/>
          <w:lang w:val="sr-Cyrl-CS"/>
        </w:rPr>
        <w:t>_________2021.године</w:t>
      </w:r>
      <w:r>
        <w:rPr>
          <w:rFonts w:ascii="Calibri" w:hAnsi="Calibri"/>
          <w:noProof/>
          <w:sz w:val="24"/>
          <w:szCs w:val="24"/>
          <w:lang w:val="sr-Cyrl-CS"/>
        </w:rPr>
        <w:br/>
      </w:r>
      <w:r>
        <w:rPr>
          <w:rFonts w:ascii="Calibri" w:hAnsi="Calibri"/>
          <w:noProof/>
          <w:sz w:val="24"/>
          <w:szCs w:val="24"/>
          <w:lang w:val="sr-Cyrl-CS"/>
        </w:rPr>
        <w:br/>
        <w:t>У Великој Плани</w:t>
      </w:r>
    </w:p>
    <w:p w:rsidR="00A15826" w:rsidRDefault="00A15826" w:rsidP="00A15826">
      <w:pPr>
        <w:pStyle w:val="StilCLevoProredjednostruki"/>
        <w:widowControl/>
        <w:rPr>
          <w:rFonts w:ascii="Calibri" w:hAnsi="Calibri"/>
          <w:noProof/>
          <w:sz w:val="24"/>
          <w:szCs w:val="24"/>
        </w:rPr>
      </w:pPr>
    </w:p>
    <w:p w:rsidR="00A15826" w:rsidRDefault="00A15826" w:rsidP="00A15826">
      <w:pPr>
        <w:rPr>
          <w:rFonts w:ascii="Calibri" w:hAnsi="Calibri"/>
          <w:noProof/>
          <w:lang w:val="sr-Cyrl-CS"/>
        </w:rPr>
      </w:pPr>
    </w:p>
    <w:p w:rsidR="00C305D4" w:rsidRDefault="00C305D4" w:rsidP="00A15826">
      <w:pPr>
        <w:rPr>
          <w:rFonts w:ascii="Calibri" w:hAnsi="Calibri"/>
          <w:noProof/>
          <w:lang w:val="sr-Cyrl-CS"/>
        </w:rPr>
      </w:pPr>
      <w:r>
        <w:rPr>
          <w:rFonts w:ascii="Calibri" w:hAnsi="Calibri"/>
          <w:noProof/>
          <w:lang w:val="sr-Cyrl-CS"/>
        </w:rPr>
        <w:t xml:space="preserve">                                                                                                         Председник У.О</w:t>
      </w:r>
    </w:p>
    <w:p w:rsidR="00C305D4" w:rsidRDefault="00C305D4" w:rsidP="00A15826">
      <w:pPr>
        <w:rPr>
          <w:rFonts w:ascii="Calibri" w:hAnsi="Calibri"/>
          <w:noProof/>
          <w:lang w:val="sr-Cyrl-CS"/>
        </w:rPr>
      </w:pPr>
      <w:r>
        <w:rPr>
          <w:rFonts w:ascii="Calibri" w:hAnsi="Calibri"/>
          <w:noProof/>
          <w:lang w:val="sr-Cyrl-CS"/>
        </w:rPr>
        <w:t xml:space="preserve">                                                                                                        Ненад Јордански</w:t>
      </w:r>
    </w:p>
    <w:p w:rsidR="00C305D4" w:rsidRPr="003D0D4B" w:rsidRDefault="00C305D4" w:rsidP="00A15826">
      <w:pPr>
        <w:rPr>
          <w:rFonts w:ascii="Calibri" w:hAnsi="Calibri"/>
          <w:noProof/>
          <w:lang w:val="sr-Cyrl-CS"/>
        </w:rPr>
      </w:pPr>
      <w:r>
        <w:rPr>
          <w:rFonts w:ascii="Calibri" w:hAnsi="Calibri"/>
          <w:noProof/>
          <w:lang w:val="sr-Cyrl-CS"/>
        </w:rPr>
        <w:t xml:space="preserve">                                                                                                  </w:t>
      </w:r>
    </w:p>
    <w:p w:rsidR="00A15826" w:rsidRPr="003D0D4B" w:rsidRDefault="00A15826" w:rsidP="00A15826">
      <w:pPr>
        <w:rPr>
          <w:rFonts w:ascii="Calibri" w:hAnsi="Calibri"/>
          <w:noProof/>
          <w:lang w:val="sr-Cyrl-CS"/>
        </w:rPr>
      </w:pPr>
    </w:p>
    <w:p w:rsidR="00A15826" w:rsidRPr="003D0D4B" w:rsidRDefault="00A15826" w:rsidP="00A15826">
      <w:pPr>
        <w:rPr>
          <w:rFonts w:ascii="Calibri" w:hAnsi="Calibri"/>
          <w:noProof/>
          <w:lang w:val="sr-Cyrl-CS"/>
        </w:rPr>
      </w:pPr>
    </w:p>
    <w:p w:rsidR="008B45FD" w:rsidRDefault="008B45FD"/>
    <w:sectPr w:rsidR="008B45FD" w:rsidSect="00AA0FA5">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EC1" w:rsidRDefault="00766EC1" w:rsidP="00A15826">
      <w:r>
        <w:separator/>
      </w:r>
    </w:p>
  </w:endnote>
  <w:endnote w:type="continuationSeparator" w:id="0">
    <w:p w:rsidR="00766EC1" w:rsidRDefault="00766EC1" w:rsidP="00A15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EC1" w:rsidRDefault="00766EC1" w:rsidP="00A15826">
      <w:r>
        <w:separator/>
      </w:r>
    </w:p>
  </w:footnote>
  <w:footnote w:type="continuationSeparator" w:id="0">
    <w:p w:rsidR="00766EC1" w:rsidRDefault="00766EC1" w:rsidP="00A15826">
      <w:r>
        <w:continuationSeparator/>
      </w:r>
    </w:p>
  </w:footnote>
  <w:footnote w:id="1">
    <w:p w:rsidR="00AA0FA5" w:rsidRPr="009B6183" w:rsidRDefault="00AA0FA5" w:rsidP="00A15826">
      <w:pPr>
        <w:pStyle w:val="FootnoteText"/>
        <w:jc w:val="both"/>
        <w:rPr>
          <w:rFonts w:ascii="Calibri" w:hAnsi="Calibri"/>
          <w:i/>
          <w:lang/>
        </w:rPr>
      </w:pPr>
    </w:p>
  </w:footnote>
  <w:footnote w:id="2">
    <w:p w:rsidR="00AA0FA5" w:rsidRPr="005D3A0B" w:rsidRDefault="00AA0FA5" w:rsidP="00A15826">
      <w:pPr>
        <w:pStyle w:val="FootnoteText"/>
        <w:jc w:val="both"/>
        <w:rPr>
          <w:rFonts w:ascii="Calibri" w:hAnsi="Calibri"/>
          <w:i/>
          <w:lang/>
        </w:rPr>
      </w:pPr>
    </w:p>
  </w:footnote>
  <w:footnote w:id="3">
    <w:p w:rsidR="00AA0FA5" w:rsidRPr="00A63AC3" w:rsidRDefault="00AA0FA5" w:rsidP="00A15826">
      <w:pPr>
        <w:pStyle w:val="FootnoteText"/>
        <w:spacing w:line="228" w:lineRule="auto"/>
        <w:jc w:val="both"/>
        <w:rPr>
          <w:rFonts w:ascii="Calibri" w:hAnsi="Calibri"/>
          <w:i/>
          <w:lang/>
        </w:rPr>
      </w:pPr>
    </w:p>
  </w:footnote>
  <w:footnote w:id="4">
    <w:p w:rsidR="00AA0FA5" w:rsidRPr="001F47A1" w:rsidRDefault="00AA0FA5" w:rsidP="00A15826">
      <w:pPr>
        <w:pStyle w:val="FootnoteText"/>
        <w:jc w:val="both"/>
        <w:rPr>
          <w:rFonts w:ascii="Calibri" w:hAnsi="Calibri"/>
          <w:i/>
          <w:lang/>
        </w:rPr>
      </w:pPr>
    </w:p>
  </w:footnote>
  <w:footnote w:id="5">
    <w:p w:rsidR="00AA0FA5" w:rsidRPr="00EE5AE8" w:rsidRDefault="00AA0FA5" w:rsidP="00A15826">
      <w:pPr>
        <w:pStyle w:val="FootnoteText"/>
        <w:spacing w:line="264" w:lineRule="auto"/>
        <w:jc w:val="both"/>
        <w:rPr>
          <w:rFonts w:ascii="Calibri" w:hAnsi="Calibri"/>
          <w:i/>
          <w:iCs/>
          <w:noProof/>
          <w:lan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A03"/>
    <w:multiLevelType w:val="hybridMultilevel"/>
    <w:tmpl w:val="20385B54"/>
    <w:lvl w:ilvl="0" w:tplc="0EC854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C5EA7"/>
    <w:multiLevelType w:val="hybridMultilevel"/>
    <w:tmpl w:val="42341B72"/>
    <w:lvl w:ilvl="0" w:tplc="9E7C7A4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668FC"/>
    <w:multiLevelType w:val="hybridMultilevel"/>
    <w:tmpl w:val="DA9C0A4C"/>
    <w:lvl w:ilvl="0" w:tplc="28D26B46">
      <w:start w:val="8"/>
      <w:numFmt w:val="upperRoman"/>
      <w:lvlText w:val="%1."/>
      <w:lvlJc w:val="left"/>
      <w:pPr>
        <w:ind w:left="2847" w:hanging="72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nsid w:val="06215B87"/>
    <w:multiLevelType w:val="hybridMultilevel"/>
    <w:tmpl w:val="4B186C8E"/>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nsid w:val="0FF71960"/>
    <w:multiLevelType w:val="hybridMultilevel"/>
    <w:tmpl w:val="5366FCB6"/>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nsid w:val="128D7055"/>
    <w:multiLevelType w:val="hybridMultilevel"/>
    <w:tmpl w:val="9306F4D8"/>
    <w:lvl w:ilvl="0" w:tplc="341C92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A22F8"/>
    <w:multiLevelType w:val="hybridMultilevel"/>
    <w:tmpl w:val="5DDAE202"/>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0F391B"/>
    <w:multiLevelType w:val="hybridMultilevel"/>
    <w:tmpl w:val="F04050BE"/>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4F0574"/>
    <w:multiLevelType w:val="hybridMultilevel"/>
    <w:tmpl w:val="87AA1B8C"/>
    <w:lvl w:ilvl="0" w:tplc="3D1A703A">
      <w:start w:val="1"/>
      <w:numFmt w:val="bullet"/>
      <w:lvlText w:val=""/>
      <w:lvlJc w:val="left"/>
      <w:pPr>
        <w:ind w:left="720" w:hanging="360"/>
      </w:pPr>
      <w:rPr>
        <w:rFonts w:ascii="Symbol" w:hAnsi="Symbol" w:hint="default"/>
        <w:sz w:val="22"/>
        <w:szCs w:val="22"/>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nsid w:val="22E01A79"/>
    <w:multiLevelType w:val="hybridMultilevel"/>
    <w:tmpl w:val="7FD8FE0E"/>
    <w:lvl w:ilvl="0" w:tplc="91CE295C">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23105FEE"/>
    <w:multiLevelType w:val="hybridMultilevel"/>
    <w:tmpl w:val="F992F3DA"/>
    <w:lvl w:ilvl="0" w:tplc="91CE295C">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2B1764"/>
    <w:multiLevelType w:val="hybridMultilevel"/>
    <w:tmpl w:val="F6162E54"/>
    <w:lvl w:ilvl="0" w:tplc="8DCE7A9A">
      <w:start w:val="1"/>
      <w:numFmt w:val="bullet"/>
      <w:lvlText w:val=""/>
      <w:lvlJc w:val="left"/>
      <w:pPr>
        <w:ind w:left="1069" w:hanging="360"/>
      </w:pPr>
      <w:rPr>
        <w:rFonts w:ascii="Symbol" w:hAnsi="Symbo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12">
    <w:nsid w:val="2A6B0D37"/>
    <w:multiLevelType w:val="hybridMultilevel"/>
    <w:tmpl w:val="6652D790"/>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EC43B7"/>
    <w:multiLevelType w:val="hybridMultilevel"/>
    <w:tmpl w:val="2486715A"/>
    <w:lvl w:ilvl="0" w:tplc="67FCA7BC">
      <w:start w:val="1"/>
      <w:numFmt w:val="bullet"/>
      <w:lvlText w:val=""/>
      <w:lvlJc w:val="righ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347F348C"/>
    <w:multiLevelType w:val="hybridMultilevel"/>
    <w:tmpl w:val="310AD75A"/>
    <w:lvl w:ilvl="0" w:tplc="8DCE7A9A">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abstractNum w:abstractNumId="15">
    <w:nsid w:val="3C733E28"/>
    <w:multiLevelType w:val="hybridMultilevel"/>
    <w:tmpl w:val="A9302F76"/>
    <w:lvl w:ilvl="0" w:tplc="8DCE7A9A">
      <w:start w:val="1"/>
      <w:numFmt w:val="bullet"/>
      <w:lvlText w:val=""/>
      <w:lvlJc w:val="left"/>
      <w:pPr>
        <w:ind w:left="720" w:hanging="360"/>
      </w:pPr>
      <w:rPr>
        <w:rFonts w:ascii="Symbol" w:hAnsi="Symbol" w:hint="default"/>
      </w:rPr>
    </w:lvl>
    <w:lvl w:ilvl="1" w:tplc="8DCE7A9A">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3DF63687"/>
    <w:multiLevelType w:val="hybridMultilevel"/>
    <w:tmpl w:val="143698EA"/>
    <w:lvl w:ilvl="0" w:tplc="8DCE7A9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477F10AD"/>
    <w:multiLevelType w:val="multilevel"/>
    <w:tmpl w:val="E7B0DAA0"/>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8">
    <w:nsid w:val="47FE1145"/>
    <w:multiLevelType w:val="hybridMultilevel"/>
    <w:tmpl w:val="83B2D0CC"/>
    <w:lvl w:ilvl="0" w:tplc="91CE29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FDD27C2"/>
    <w:multiLevelType w:val="hybridMultilevel"/>
    <w:tmpl w:val="F34C430E"/>
    <w:lvl w:ilvl="0" w:tplc="27543F32">
      <w:start w:val="1"/>
      <w:numFmt w:val="bullet"/>
      <w:lvlText w:val=""/>
      <w:lvlJc w:val="left"/>
      <w:pPr>
        <w:ind w:left="1080" w:hanging="360"/>
      </w:pPr>
      <w:rPr>
        <w:rFonts w:ascii="Symbol" w:hAnsi="Symbol" w:hint="default"/>
      </w:rPr>
    </w:lvl>
    <w:lvl w:ilvl="1" w:tplc="27543F3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795B37"/>
    <w:multiLevelType w:val="hybridMultilevel"/>
    <w:tmpl w:val="2CDECD56"/>
    <w:lvl w:ilvl="0" w:tplc="91CE295C">
      <w:start w:val="1"/>
      <w:numFmt w:val="bullet"/>
      <w:lvlText w:val=""/>
      <w:lvlJc w:val="left"/>
      <w:pPr>
        <w:ind w:left="1080" w:hanging="360"/>
      </w:pPr>
      <w:rPr>
        <w:rFonts w:ascii="Symbol" w:hAnsi="Symbol"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1">
    <w:nsid w:val="5E7D1A97"/>
    <w:multiLevelType w:val="hybridMultilevel"/>
    <w:tmpl w:val="54EC5A40"/>
    <w:lvl w:ilvl="0" w:tplc="49966E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451C5"/>
    <w:multiLevelType w:val="hybridMultilevel"/>
    <w:tmpl w:val="6762932C"/>
    <w:lvl w:ilvl="0" w:tplc="27543F3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61F7795B"/>
    <w:multiLevelType w:val="hybridMultilevel"/>
    <w:tmpl w:val="B004FE3C"/>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4">
    <w:nsid w:val="63796214"/>
    <w:multiLevelType w:val="hybridMultilevel"/>
    <w:tmpl w:val="AB486A08"/>
    <w:lvl w:ilvl="0" w:tplc="27543F32">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5">
    <w:nsid w:val="64072204"/>
    <w:multiLevelType w:val="hybridMultilevel"/>
    <w:tmpl w:val="61545B02"/>
    <w:lvl w:ilvl="0" w:tplc="8DCE7A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38466E"/>
    <w:multiLevelType w:val="hybridMultilevel"/>
    <w:tmpl w:val="4D8C56EE"/>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6D3C65"/>
    <w:multiLevelType w:val="hybridMultilevel"/>
    <w:tmpl w:val="FBD6CAC8"/>
    <w:lvl w:ilvl="0" w:tplc="FA7E5E52">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E10C0"/>
    <w:multiLevelType w:val="hybridMultilevel"/>
    <w:tmpl w:val="9D14952E"/>
    <w:lvl w:ilvl="0" w:tplc="8DCE7A9A">
      <w:start w:val="1"/>
      <w:numFmt w:val="bullet"/>
      <w:lvlText w:val=""/>
      <w:lvlJc w:val="left"/>
      <w:pPr>
        <w:ind w:left="1069" w:hanging="360"/>
      </w:pPr>
      <w:rPr>
        <w:rFonts w:ascii="Symbol" w:hAnsi="Symbo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29">
    <w:nsid w:val="6C4855CD"/>
    <w:multiLevelType w:val="hybridMultilevel"/>
    <w:tmpl w:val="B7280A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BA38E9"/>
    <w:multiLevelType w:val="hybridMultilevel"/>
    <w:tmpl w:val="EE105E5E"/>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nsid w:val="71842BC9"/>
    <w:multiLevelType w:val="hybridMultilevel"/>
    <w:tmpl w:val="12FEFAB8"/>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2">
    <w:nsid w:val="754F3981"/>
    <w:multiLevelType w:val="hybridMultilevel"/>
    <w:tmpl w:val="95FC6CE4"/>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3">
    <w:nsid w:val="79132307"/>
    <w:multiLevelType w:val="hybridMultilevel"/>
    <w:tmpl w:val="11622D4E"/>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B54AAF"/>
    <w:multiLevelType w:val="hybridMultilevel"/>
    <w:tmpl w:val="D83618CA"/>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5">
    <w:nsid w:val="7EEE5353"/>
    <w:multiLevelType w:val="hybridMultilevel"/>
    <w:tmpl w:val="A3E869E6"/>
    <w:lvl w:ilvl="0" w:tplc="91CE295C">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2"/>
  </w:num>
  <w:num w:numId="2">
    <w:abstractNumId w:val="3"/>
  </w:num>
  <w:num w:numId="3">
    <w:abstractNumId w:val="31"/>
  </w:num>
  <w:num w:numId="4">
    <w:abstractNumId w:val="34"/>
  </w:num>
  <w:num w:numId="5">
    <w:abstractNumId w:val="4"/>
  </w:num>
  <w:num w:numId="6">
    <w:abstractNumId w:val="8"/>
  </w:num>
  <w:num w:numId="7">
    <w:abstractNumId w:val="14"/>
  </w:num>
  <w:num w:numId="8">
    <w:abstractNumId w:val="30"/>
  </w:num>
  <w:num w:numId="9">
    <w:abstractNumId w:val="23"/>
  </w:num>
  <w:num w:numId="10">
    <w:abstractNumId w:val="13"/>
  </w:num>
  <w:num w:numId="11">
    <w:abstractNumId w:val="16"/>
  </w:num>
  <w:num w:numId="12">
    <w:abstractNumId w:val="11"/>
  </w:num>
  <w:num w:numId="13">
    <w:abstractNumId w:val="15"/>
  </w:num>
  <w:num w:numId="14">
    <w:abstractNumId w:val="28"/>
  </w:num>
  <w:num w:numId="15">
    <w:abstractNumId w:val="25"/>
  </w:num>
  <w:num w:numId="16">
    <w:abstractNumId w:val="9"/>
  </w:num>
  <w:num w:numId="17">
    <w:abstractNumId w:val="17"/>
  </w:num>
  <w:num w:numId="18">
    <w:abstractNumId w:val="35"/>
  </w:num>
  <w:num w:numId="19">
    <w:abstractNumId w:val="20"/>
  </w:num>
  <w:num w:numId="20">
    <w:abstractNumId w:val="1"/>
  </w:num>
  <w:num w:numId="21">
    <w:abstractNumId w:val="21"/>
  </w:num>
  <w:num w:numId="22">
    <w:abstractNumId w:val="19"/>
  </w:num>
  <w:num w:numId="23">
    <w:abstractNumId w:val="26"/>
  </w:num>
  <w:num w:numId="24">
    <w:abstractNumId w:val="12"/>
  </w:num>
  <w:num w:numId="25">
    <w:abstractNumId w:val="7"/>
  </w:num>
  <w:num w:numId="26">
    <w:abstractNumId w:val="0"/>
  </w:num>
  <w:num w:numId="27">
    <w:abstractNumId w:val="6"/>
  </w:num>
  <w:num w:numId="28">
    <w:abstractNumId w:val="24"/>
  </w:num>
  <w:num w:numId="29">
    <w:abstractNumId w:val="33"/>
  </w:num>
  <w:num w:numId="30">
    <w:abstractNumId w:val="22"/>
  </w:num>
  <w:num w:numId="31">
    <w:abstractNumId w:val="29"/>
  </w:num>
  <w:num w:numId="32">
    <w:abstractNumId w:val="27"/>
  </w:num>
  <w:num w:numId="33">
    <w:abstractNumId w:val="2"/>
  </w:num>
  <w:num w:numId="34">
    <w:abstractNumId w:val="18"/>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A15826"/>
    <w:rsid w:val="00061DDC"/>
    <w:rsid w:val="00093F7B"/>
    <w:rsid w:val="0009790D"/>
    <w:rsid w:val="000B6E0E"/>
    <w:rsid w:val="000C3CB9"/>
    <w:rsid w:val="00114132"/>
    <w:rsid w:val="001F47A1"/>
    <w:rsid w:val="00230CFD"/>
    <w:rsid w:val="00261E9B"/>
    <w:rsid w:val="00262B47"/>
    <w:rsid w:val="0026649C"/>
    <w:rsid w:val="002B632A"/>
    <w:rsid w:val="003165F3"/>
    <w:rsid w:val="00341901"/>
    <w:rsid w:val="003B734F"/>
    <w:rsid w:val="004039AD"/>
    <w:rsid w:val="0041614E"/>
    <w:rsid w:val="00421162"/>
    <w:rsid w:val="0046773E"/>
    <w:rsid w:val="004B4EE0"/>
    <w:rsid w:val="004F1F90"/>
    <w:rsid w:val="00507FC0"/>
    <w:rsid w:val="0057538A"/>
    <w:rsid w:val="005D3A0B"/>
    <w:rsid w:val="005E33D3"/>
    <w:rsid w:val="006A14DB"/>
    <w:rsid w:val="00766EC1"/>
    <w:rsid w:val="008051AD"/>
    <w:rsid w:val="00825D07"/>
    <w:rsid w:val="008A0C1F"/>
    <w:rsid w:val="008B45FD"/>
    <w:rsid w:val="008B6EB1"/>
    <w:rsid w:val="009528BC"/>
    <w:rsid w:val="009B6183"/>
    <w:rsid w:val="00A15826"/>
    <w:rsid w:val="00A63AC3"/>
    <w:rsid w:val="00AA0FA5"/>
    <w:rsid w:val="00BB69B7"/>
    <w:rsid w:val="00BC2009"/>
    <w:rsid w:val="00BD7D2C"/>
    <w:rsid w:val="00BE0E89"/>
    <w:rsid w:val="00C15E9B"/>
    <w:rsid w:val="00C305D4"/>
    <w:rsid w:val="00CC09FA"/>
    <w:rsid w:val="00CF1BB9"/>
    <w:rsid w:val="00DB168E"/>
    <w:rsid w:val="00DC58DF"/>
    <w:rsid w:val="00E26CEB"/>
    <w:rsid w:val="00E633E6"/>
    <w:rsid w:val="00EE5AE8"/>
    <w:rsid w:val="00F22503"/>
    <w:rsid w:val="00F2586B"/>
    <w:rsid w:val="00F261DE"/>
    <w:rsid w:val="00FF7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26"/>
    <w:pPr>
      <w:spacing w:after="0" w:line="240" w:lineRule="auto"/>
    </w:pPr>
    <w:rPr>
      <w:rFonts w:ascii="Times New Roman" w:eastAsia="Times New Roman" w:hAnsi="Times New Roman" w:cs="Times New Roman"/>
      <w:sz w:val="24"/>
      <w:szCs w:val="24"/>
      <w:lang w:val="sr-Latn-CS" w:eastAsia="sr-Latn-CS"/>
    </w:rPr>
  </w:style>
  <w:style w:type="paragraph" w:styleId="Heading3">
    <w:name w:val="heading 3"/>
    <w:basedOn w:val="Normal"/>
    <w:link w:val="Heading3Char"/>
    <w:uiPriority w:val="9"/>
    <w:qFormat/>
    <w:rsid w:val="00A1582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5826"/>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A15826"/>
    <w:rPr>
      <w:sz w:val="20"/>
      <w:szCs w:val="20"/>
    </w:rPr>
  </w:style>
  <w:style w:type="character" w:customStyle="1" w:styleId="FootnoteTextChar">
    <w:name w:val="Footnote Text Char"/>
    <w:basedOn w:val="DefaultParagraphFont"/>
    <w:link w:val="FootnoteText"/>
    <w:uiPriority w:val="99"/>
    <w:semiHidden/>
    <w:rsid w:val="00A15826"/>
    <w:rPr>
      <w:rFonts w:ascii="Times New Roman" w:eastAsia="Times New Roman" w:hAnsi="Times New Roman" w:cs="Times New Roman"/>
      <w:sz w:val="20"/>
      <w:szCs w:val="20"/>
      <w:lang w:val="sr-Latn-CS" w:eastAsia="sr-Latn-CS"/>
    </w:rPr>
  </w:style>
  <w:style w:type="paragraph" w:styleId="Header">
    <w:name w:val="header"/>
    <w:basedOn w:val="Normal"/>
    <w:link w:val="HeaderChar"/>
    <w:uiPriority w:val="99"/>
    <w:unhideWhenUsed/>
    <w:rsid w:val="00A15826"/>
    <w:pPr>
      <w:tabs>
        <w:tab w:val="center" w:pos="4535"/>
        <w:tab w:val="right" w:pos="9071"/>
      </w:tabs>
    </w:pPr>
  </w:style>
  <w:style w:type="character" w:customStyle="1" w:styleId="HeaderChar">
    <w:name w:val="Header Char"/>
    <w:basedOn w:val="DefaultParagraphFont"/>
    <w:link w:val="Header"/>
    <w:uiPriority w:val="99"/>
    <w:rsid w:val="00A15826"/>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A15826"/>
    <w:pPr>
      <w:tabs>
        <w:tab w:val="center" w:pos="4535"/>
        <w:tab w:val="right" w:pos="9071"/>
      </w:tabs>
    </w:pPr>
  </w:style>
  <w:style w:type="character" w:customStyle="1" w:styleId="FooterChar">
    <w:name w:val="Footer Char"/>
    <w:basedOn w:val="DefaultParagraphFont"/>
    <w:link w:val="Footer"/>
    <w:uiPriority w:val="99"/>
    <w:semiHidden/>
    <w:rsid w:val="00A15826"/>
    <w:rPr>
      <w:rFonts w:ascii="Times New Roman" w:eastAsia="Times New Roman" w:hAnsi="Times New Roman" w:cs="Times New Roman"/>
      <w:sz w:val="24"/>
      <w:szCs w:val="24"/>
      <w:lang w:val="sr-Latn-CS" w:eastAsia="sr-Latn-CS"/>
    </w:rPr>
  </w:style>
  <w:style w:type="paragraph" w:styleId="BodyText">
    <w:name w:val="Body Text"/>
    <w:basedOn w:val="Normal"/>
    <w:link w:val="BodyTextChar"/>
    <w:uiPriority w:val="99"/>
    <w:semiHidden/>
    <w:unhideWhenUsed/>
    <w:rsid w:val="00A15826"/>
    <w:pPr>
      <w:widowControl w:val="0"/>
      <w:autoSpaceDE w:val="0"/>
      <w:autoSpaceDN w:val="0"/>
      <w:adjustRightInd w:val="0"/>
      <w:spacing w:line="215" w:lineRule="atLeast"/>
      <w:ind w:firstLine="566"/>
      <w:jc w:val="both"/>
    </w:pPr>
    <w:rPr>
      <w:rFonts w:ascii="Helvetica" w:hAnsi="Helvetica"/>
      <w:sz w:val="19"/>
      <w:szCs w:val="19"/>
      <w:lang w:val="en-US"/>
    </w:rPr>
  </w:style>
  <w:style w:type="character" w:customStyle="1" w:styleId="BodyTextChar">
    <w:name w:val="Body Text Char"/>
    <w:basedOn w:val="DefaultParagraphFont"/>
    <w:link w:val="BodyText"/>
    <w:uiPriority w:val="99"/>
    <w:semiHidden/>
    <w:rsid w:val="00A15826"/>
    <w:rPr>
      <w:rFonts w:ascii="Helvetica" w:eastAsia="Times New Roman" w:hAnsi="Helvetica" w:cs="Times New Roman"/>
      <w:sz w:val="19"/>
      <w:szCs w:val="19"/>
      <w:lang w:eastAsia="sr-Latn-CS"/>
    </w:rPr>
  </w:style>
  <w:style w:type="paragraph" w:customStyle="1" w:styleId="MED">
    <w:name w:val="MED"/>
    <w:uiPriority w:val="99"/>
    <w:rsid w:val="00A15826"/>
    <w:pPr>
      <w:widowControl w:val="0"/>
      <w:autoSpaceDE w:val="0"/>
      <w:autoSpaceDN w:val="0"/>
      <w:adjustRightInd w:val="0"/>
      <w:spacing w:before="360" w:line="240" w:lineRule="auto"/>
      <w:jc w:val="center"/>
    </w:pPr>
    <w:rPr>
      <w:rFonts w:ascii="Calibri" w:eastAsia="Times New Roman" w:hAnsi="Calibri" w:cs="Helvetica"/>
      <w:b/>
      <w:bCs/>
      <w:sz w:val="26"/>
      <w:szCs w:val="24"/>
      <w:lang w:eastAsia="sr-Latn-CS"/>
    </w:rPr>
  </w:style>
  <w:style w:type="paragraph" w:customStyle="1" w:styleId="NAS">
    <w:name w:val="NAS"/>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360" w:after="240" w:line="240" w:lineRule="auto"/>
      <w:jc w:val="center"/>
    </w:pPr>
    <w:rPr>
      <w:rFonts w:ascii="Calibri" w:eastAsia="Times New Roman" w:hAnsi="Calibri" w:cs="Helvetica"/>
      <w:sz w:val="26"/>
      <w:szCs w:val="24"/>
      <w:lang w:eastAsia="sr-Latn-CS"/>
    </w:rPr>
  </w:style>
  <w:style w:type="paragraph" w:customStyle="1" w:styleId="CLAN">
    <w:name w:val="CLAN"/>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7" w:after="150" w:line="196" w:lineRule="atLeast"/>
      <w:jc w:val="center"/>
    </w:pPr>
    <w:rPr>
      <w:rFonts w:ascii="Helvetica" w:eastAsia="Times New Roman" w:hAnsi="Helvetica" w:cs="Helvetica"/>
      <w:sz w:val="20"/>
      <w:szCs w:val="20"/>
      <w:lang w:eastAsia="sr-Latn-CS"/>
    </w:rPr>
  </w:style>
  <w:style w:type="paragraph" w:customStyle="1" w:styleId="MED1">
    <w:name w:val="MED1"/>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70" w:after="340" w:line="255" w:lineRule="atLeast"/>
      <w:jc w:val="center"/>
    </w:pPr>
    <w:rPr>
      <w:rFonts w:ascii="Helvetica" w:eastAsia="Times New Roman" w:hAnsi="Helvetica" w:cs="Helvetica"/>
      <w:b/>
      <w:bCs/>
      <w:lang w:eastAsia="sr-Latn-CS"/>
    </w:rPr>
  </w:style>
  <w:style w:type="character" w:customStyle="1" w:styleId="RedBr1Char">
    <w:name w:val="Red. Br 1 Char"/>
    <w:link w:val="RedBr1"/>
    <w:uiPriority w:val="99"/>
    <w:locked/>
    <w:rsid w:val="00A15826"/>
    <w:rPr>
      <w:rFonts w:ascii="Helvetica" w:eastAsia="Times New Roman" w:hAnsi="Helvetica" w:cs="Helvetica"/>
      <w:sz w:val="19"/>
      <w:szCs w:val="19"/>
      <w:lang w:eastAsia="sr-Latn-CS"/>
    </w:rPr>
  </w:style>
  <w:style w:type="paragraph" w:customStyle="1" w:styleId="RedBr1">
    <w:name w:val="Red. Br 1"/>
    <w:link w:val="RedBr1Char"/>
    <w:uiPriority w:val="99"/>
    <w:rsid w:val="00A15826"/>
    <w:pPr>
      <w:widowControl w:val="0"/>
      <w:tabs>
        <w:tab w:val="left" w:pos="822"/>
        <w:tab w:val="right" w:leader="dot" w:pos="7370"/>
      </w:tabs>
      <w:autoSpaceDE w:val="0"/>
      <w:autoSpaceDN w:val="0"/>
      <w:adjustRightInd w:val="0"/>
      <w:spacing w:after="0" w:line="215" w:lineRule="atLeast"/>
      <w:ind w:left="822" w:hanging="255"/>
      <w:jc w:val="both"/>
    </w:pPr>
    <w:rPr>
      <w:rFonts w:ascii="Helvetica" w:eastAsia="Times New Roman" w:hAnsi="Helvetica" w:cs="Helvetica"/>
      <w:sz w:val="19"/>
      <w:szCs w:val="19"/>
      <w:lang w:eastAsia="sr-Latn-CS"/>
    </w:rPr>
  </w:style>
  <w:style w:type="paragraph" w:customStyle="1" w:styleId="MED1-">
    <w:name w:val="MED1-"/>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13" w:after="283" w:line="255" w:lineRule="atLeast"/>
      <w:jc w:val="center"/>
    </w:pPr>
    <w:rPr>
      <w:rFonts w:ascii="Helvetica" w:eastAsia="Times New Roman" w:hAnsi="Helvetica" w:cs="Helvetica"/>
      <w:b/>
      <w:bCs/>
      <w:lang w:eastAsia="sr-Latn-CS"/>
    </w:rPr>
  </w:style>
  <w:style w:type="character" w:customStyle="1" w:styleId="-Char">
    <w:name w:val="- Char"/>
    <w:link w:val="-"/>
    <w:uiPriority w:val="99"/>
    <w:locked/>
    <w:rsid w:val="00A15826"/>
    <w:rPr>
      <w:rFonts w:ascii="Helvetica" w:eastAsia="Times New Roman" w:hAnsi="Helvetica" w:cs="Helvetica"/>
      <w:sz w:val="19"/>
      <w:szCs w:val="19"/>
      <w:lang w:eastAsia="sr-Latn-CS"/>
    </w:rPr>
  </w:style>
  <w:style w:type="paragraph" w:customStyle="1" w:styleId="-">
    <w:name w:val="-"/>
    <w:link w:val="-Char"/>
    <w:uiPriority w:val="99"/>
    <w:rsid w:val="00A15826"/>
    <w:pPr>
      <w:widowControl w:val="0"/>
      <w:tabs>
        <w:tab w:val="left" w:pos="709"/>
        <w:tab w:val="right" w:leader="dot" w:pos="7370"/>
      </w:tabs>
      <w:autoSpaceDE w:val="0"/>
      <w:autoSpaceDN w:val="0"/>
      <w:adjustRightInd w:val="0"/>
      <w:spacing w:after="0" w:line="215" w:lineRule="atLeast"/>
      <w:ind w:left="709" w:hanging="142"/>
      <w:jc w:val="both"/>
    </w:pPr>
    <w:rPr>
      <w:rFonts w:ascii="Helvetica" w:eastAsia="Times New Roman" w:hAnsi="Helvetica" w:cs="Helvetica"/>
      <w:sz w:val="19"/>
      <w:szCs w:val="19"/>
      <w:lang w:eastAsia="sr-Latn-CS"/>
    </w:rPr>
  </w:style>
  <w:style w:type="paragraph" w:customStyle="1" w:styleId="BodyTextRazmak">
    <w:name w:val="Body Text Razmak"/>
    <w:uiPriority w:val="99"/>
    <w:rsid w:val="00A15826"/>
    <w:pPr>
      <w:widowControl w:val="0"/>
      <w:autoSpaceDE w:val="0"/>
      <w:autoSpaceDN w:val="0"/>
      <w:adjustRightInd w:val="0"/>
      <w:spacing w:after="113" w:line="215" w:lineRule="atLeast"/>
      <w:ind w:firstLine="566"/>
      <w:jc w:val="both"/>
    </w:pPr>
    <w:rPr>
      <w:rFonts w:ascii="Helvetica" w:eastAsia="Times New Roman" w:hAnsi="Helvetica" w:cs="Helvetica"/>
      <w:sz w:val="19"/>
      <w:szCs w:val="19"/>
      <w:lang w:eastAsia="sr-Latn-CS"/>
    </w:rPr>
  </w:style>
  <w:style w:type="paragraph" w:customStyle="1" w:styleId="BodyText0">
    <w:name w:val="Body Text+"/>
    <w:uiPriority w:val="99"/>
    <w:rsid w:val="00A15826"/>
    <w:pPr>
      <w:widowControl w:val="0"/>
      <w:autoSpaceDE w:val="0"/>
      <w:autoSpaceDN w:val="0"/>
      <w:adjustRightInd w:val="0"/>
      <w:spacing w:after="0" w:line="227" w:lineRule="atLeast"/>
      <w:ind w:firstLine="566"/>
      <w:jc w:val="both"/>
    </w:pPr>
    <w:rPr>
      <w:rFonts w:ascii="Helvetica" w:eastAsia="Times New Roman" w:hAnsi="Helvetica" w:cs="Helvetica"/>
      <w:sz w:val="19"/>
      <w:szCs w:val="19"/>
      <w:lang w:eastAsia="sr-Latn-CS"/>
    </w:rPr>
  </w:style>
  <w:style w:type="paragraph" w:customStyle="1" w:styleId="-veci">
    <w:name w:val="- veci"/>
    <w:uiPriority w:val="99"/>
    <w:rsid w:val="00A15826"/>
    <w:pPr>
      <w:widowControl w:val="0"/>
      <w:tabs>
        <w:tab w:val="left" w:pos="709"/>
        <w:tab w:val="right" w:leader="dot" w:pos="7370"/>
      </w:tabs>
      <w:autoSpaceDE w:val="0"/>
      <w:autoSpaceDN w:val="0"/>
      <w:adjustRightInd w:val="0"/>
      <w:spacing w:after="0" w:line="227" w:lineRule="atLeast"/>
      <w:ind w:left="709" w:hanging="142"/>
      <w:jc w:val="both"/>
    </w:pPr>
    <w:rPr>
      <w:rFonts w:ascii="Helvetica" w:eastAsia="Times New Roman" w:hAnsi="Helvetica" w:cs="Helvetica"/>
      <w:sz w:val="19"/>
      <w:szCs w:val="19"/>
      <w:lang w:eastAsia="sr-Latn-CS"/>
    </w:rPr>
  </w:style>
  <w:style w:type="paragraph" w:customStyle="1" w:styleId="MED10">
    <w:name w:val="MED1+"/>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98" w:after="397" w:line="255" w:lineRule="atLeast"/>
      <w:jc w:val="center"/>
    </w:pPr>
    <w:rPr>
      <w:rFonts w:ascii="Helvetica" w:eastAsia="Times New Roman" w:hAnsi="Helvetica" w:cs="Helvetica"/>
      <w:b/>
      <w:bCs/>
      <w:lang w:eastAsia="sr-Latn-CS"/>
    </w:rPr>
  </w:style>
  <w:style w:type="paragraph" w:customStyle="1" w:styleId="CLAN0">
    <w:name w:val="CLAN+"/>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5" w:after="213" w:line="196" w:lineRule="atLeast"/>
      <w:jc w:val="center"/>
    </w:pPr>
    <w:rPr>
      <w:rFonts w:ascii="Helvetica" w:eastAsia="Times New Roman" w:hAnsi="Helvetica" w:cs="Helvetica"/>
      <w:sz w:val="20"/>
      <w:szCs w:val="20"/>
      <w:lang w:eastAsia="sr-Latn-CS"/>
    </w:rPr>
  </w:style>
  <w:style w:type="paragraph" w:customStyle="1" w:styleId="BodyText1">
    <w:name w:val="Body Text++"/>
    <w:uiPriority w:val="99"/>
    <w:rsid w:val="00A15826"/>
    <w:pPr>
      <w:widowControl w:val="0"/>
      <w:autoSpaceDE w:val="0"/>
      <w:autoSpaceDN w:val="0"/>
      <w:adjustRightInd w:val="0"/>
      <w:spacing w:after="28" w:line="227" w:lineRule="atLeast"/>
      <w:ind w:firstLine="566"/>
      <w:jc w:val="both"/>
    </w:pPr>
    <w:rPr>
      <w:rFonts w:ascii="Helvetica" w:eastAsia="Times New Roman" w:hAnsi="Helvetica" w:cs="Helvetica"/>
      <w:sz w:val="19"/>
      <w:szCs w:val="19"/>
      <w:lang w:eastAsia="sr-Latn-CS"/>
    </w:rPr>
  </w:style>
  <w:style w:type="paragraph" w:customStyle="1" w:styleId="Malirazmak">
    <w:name w:val="Mali razmak"/>
    <w:uiPriority w:val="99"/>
    <w:rsid w:val="00A15826"/>
    <w:pPr>
      <w:widowControl w:val="0"/>
      <w:autoSpaceDE w:val="0"/>
      <w:autoSpaceDN w:val="0"/>
      <w:adjustRightInd w:val="0"/>
      <w:spacing w:after="0" w:line="57" w:lineRule="atLeast"/>
      <w:jc w:val="both"/>
    </w:pPr>
    <w:rPr>
      <w:rFonts w:ascii="Helvetica" w:eastAsia="Times New Roman" w:hAnsi="Helvetica" w:cs="Helvetica"/>
      <w:sz w:val="12"/>
      <w:szCs w:val="12"/>
      <w:lang w:eastAsia="sr-Latn-CS"/>
    </w:rPr>
  </w:style>
  <w:style w:type="paragraph" w:customStyle="1" w:styleId="CLAN-">
    <w:name w:val="CLAN-"/>
    <w:uiPriority w:val="99"/>
    <w:rsid w:val="00A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7" w:after="145" w:line="196" w:lineRule="atLeast"/>
      <w:jc w:val="center"/>
    </w:pPr>
    <w:rPr>
      <w:rFonts w:ascii="Helvetica" w:eastAsia="Times New Roman" w:hAnsi="Helvetica" w:cs="Helvetica"/>
      <w:sz w:val="20"/>
      <w:szCs w:val="20"/>
      <w:lang w:eastAsia="sr-Latn-CS"/>
    </w:rPr>
  </w:style>
  <w:style w:type="paragraph" w:customStyle="1" w:styleId="BodyTextUvuUvu">
    <w:name w:val="Body Text Uvu Uvu"/>
    <w:uiPriority w:val="99"/>
    <w:rsid w:val="00A15826"/>
    <w:pPr>
      <w:widowControl w:val="0"/>
      <w:autoSpaceDE w:val="0"/>
      <w:autoSpaceDN w:val="0"/>
      <w:adjustRightInd w:val="0"/>
      <w:spacing w:after="0" w:line="215" w:lineRule="atLeast"/>
      <w:ind w:left="709"/>
      <w:jc w:val="both"/>
    </w:pPr>
    <w:rPr>
      <w:rFonts w:ascii="Helvetica" w:eastAsia="Times New Roman" w:hAnsi="Helvetica" w:cs="Helvetica"/>
      <w:sz w:val="19"/>
      <w:szCs w:val="19"/>
      <w:lang w:eastAsia="sr-Latn-CS"/>
    </w:rPr>
  </w:style>
  <w:style w:type="character" w:customStyle="1" w:styleId="---Char">
    <w:name w:val="--- Char"/>
    <w:link w:val="---"/>
    <w:uiPriority w:val="99"/>
    <w:locked/>
    <w:rsid w:val="00A15826"/>
    <w:rPr>
      <w:rFonts w:ascii="Helvetica" w:eastAsia="Times New Roman" w:hAnsi="Helvetica" w:cs="Helvetica"/>
      <w:sz w:val="19"/>
      <w:szCs w:val="19"/>
      <w:lang w:eastAsia="sr-Latn-CS"/>
    </w:rPr>
  </w:style>
  <w:style w:type="paragraph" w:customStyle="1" w:styleId="---">
    <w:name w:val="---"/>
    <w:link w:val="---Char"/>
    <w:uiPriority w:val="99"/>
    <w:rsid w:val="00A15826"/>
    <w:pPr>
      <w:widowControl w:val="0"/>
      <w:tabs>
        <w:tab w:val="left" w:pos="850"/>
        <w:tab w:val="right" w:leader="dot" w:pos="7370"/>
      </w:tabs>
      <w:autoSpaceDE w:val="0"/>
      <w:autoSpaceDN w:val="0"/>
      <w:adjustRightInd w:val="0"/>
      <w:spacing w:after="0" w:line="215" w:lineRule="atLeast"/>
      <w:ind w:left="850" w:hanging="142"/>
      <w:jc w:val="both"/>
    </w:pPr>
    <w:rPr>
      <w:rFonts w:ascii="Helvetica" w:eastAsia="Times New Roman" w:hAnsi="Helvetica" w:cs="Helvetica"/>
      <w:sz w:val="19"/>
      <w:szCs w:val="19"/>
      <w:lang w:eastAsia="sr-Latn-CS"/>
    </w:rPr>
  </w:style>
  <w:style w:type="paragraph" w:customStyle="1" w:styleId="BodyTextRazmak1">
    <w:name w:val="Body Text Razmak 1"/>
    <w:uiPriority w:val="99"/>
    <w:rsid w:val="00A15826"/>
    <w:pPr>
      <w:widowControl w:val="0"/>
      <w:autoSpaceDE w:val="0"/>
      <w:autoSpaceDN w:val="0"/>
      <w:adjustRightInd w:val="0"/>
      <w:spacing w:after="198" w:line="215" w:lineRule="atLeast"/>
      <w:ind w:firstLine="566"/>
      <w:jc w:val="both"/>
    </w:pPr>
    <w:rPr>
      <w:rFonts w:ascii="Helvetica" w:eastAsia="Times New Roman" w:hAnsi="Helvetica" w:cs="Helvetica"/>
      <w:sz w:val="19"/>
      <w:szCs w:val="19"/>
      <w:lang w:eastAsia="sr-Latn-CS"/>
    </w:rPr>
  </w:style>
  <w:style w:type="paragraph" w:customStyle="1" w:styleId="A">
    <w:name w:val="A"/>
    <w:uiPriority w:val="99"/>
    <w:rsid w:val="00A15826"/>
    <w:pPr>
      <w:widowControl w:val="0"/>
      <w:autoSpaceDE w:val="0"/>
      <w:autoSpaceDN w:val="0"/>
      <w:adjustRightInd w:val="0"/>
      <w:spacing w:after="0" w:line="215" w:lineRule="atLeast"/>
    </w:pPr>
    <w:rPr>
      <w:rFonts w:ascii="Helvetica" w:eastAsia="Times New Roman" w:hAnsi="Helvetica" w:cs="Helvetica"/>
      <w:sz w:val="19"/>
      <w:szCs w:val="19"/>
      <w:lang w:eastAsia="sr-Latn-CS"/>
    </w:rPr>
  </w:style>
  <w:style w:type="paragraph" w:customStyle="1" w:styleId="C">
    <w:name w:val="C"/>
    <w:uiPriority w:val="99"/>
    <w:rsid w:val="00A15826"/>
    <w:pPr>
      <w:widowControl w:val="0"/>
      <w:autoSpaceDE w:val="0"/>
      <w:autoSpaceDN w:val="0"/>
      <w:adjustRightInd w:val="0"/>
      <w:spacing w:after="0" w:line="215" w:lineRule="atLeast"/>
      <w:jc w:val="right"/>
    </w:pPr>
    <w:rPr>
      <w:rFonts w:ascii="Helvetica" w:eastAsia="Times New Roman" w:hAnsi="Helvetica" w:cs="Helvetica"/>
      <w:sz w:val="19"/>
      <w:szCs w:val="19"/>
      <w:lang w:eastAsia="sr-Latn-CS"/>
    </w:rPr>
  </w:style>
  <w:style w:type="paragraph" w:customStyle="1" w:styleId="StilMEDLevoPre0ptPosle0ptProredjednostruki">
    <w:name w:val="Stil MED + Levo Pre:  0 pt Posle:  0 pt Prored:  jednostruki"/>
    <w:basedOn w:val="MED"/>
    <w:uiPriority w:val="99"/>
    <w:rsid w:val="00A15826"/>
    <w:pPr>
      <w:spacing w:after="240"/>
    </w:pPr>
    <w:rPr>
      <w:rFonts w:ascii="Times" w:hAnsi="Times" w:cs="Times New Roman"/>
      <w:sz w:val="28"/>
      <w:szCs w:val="20"/>
    </w:rPr>
  </w:style>
  <w:style w:type="paragraph" w:customStyle="1" w:styleId="StilNASLevoPre0ptPosle0ptProredjednostruki">
    <w:name w:val="Stil NAS + Levo Pre:  0 pt Posle:  0 pt Prored:  jednostruki"/>
    <w:basedOn w:val="NAS"/>
    <w:uiPriority w:val="99"/>
    <w:rsid w:val="00A15826"/>
    <w:pPr>
      <w:spacing w:before="240" w:after="120"/>
    </w:pPr>
    <w:rPr>
      <w:rFonts w:ascii="Times New Roman" w:hAnsi="Times New Roman" w:cs="Times New Roman"/>
      <w:sz w:val="28"/>
      <w:szCs w:val="20"/>
    </w:rPr>
  </w:style>
  <w:style w:type="paragraph" w:customStyle="1" w:styleId="StilCLANLevoPre0ptPosle0ptProredjednostruki">
    <w:name w:val="Stil CLAN + Levo Pre:  0 pt Posle:  0 pt Prored:  jednostruki"/>
    <w:basedOn w:val="CLAN"/>
    <w:uiPriority w:val="99"/>
    <w:rsid w:val="00A15826"/>
    <w:pPr>
      <w:spacing w:before="120" w:after="120" w:line="240" w:lineRule="auto"/>
    </w:pPr>
    <w:rPr>
      <w:rFonts w:ascii="Times New Roman" w:hAnsi="Times New Roman" w:cs="Times New Roman"/>
      <w:sz w:val="22"/>
    </w:rPr>
  </w:style>
  <w:style w:type="paragraph" w:customStyle="1" w:styleId="StilMED1-LevoPre0ptPosle0ptProredjednostruki">
    <w:name w:val="Stil MED1- + Levo Pre:  0 pt Posle:  0 pt Prored:  jednostruki"/>
    <w:basedOn w:val="MED1-"/>
    <w:uiPriority w:val="99"/>
    <w:rsid w:val="00A15826"/>
    <w:pPr>
      <w:spacing w:before="240" w:after="120" w:line="240" w:lineRule="auto"/>
    </w:pPr>
    <w:rPr>
      <w:rFonts w:ascii="Times" w:hAnsi="Times" w:cs="Times New Roman"/>
      <w:sz w:val="24"/>
      <w:szCs w:val="20"/>
    </w:rPr>
  </w:style>
  <w:style w:type="paragraph" w:customStyle="1" w:styleId="StilMED1LevoPre0ptPosle0ptProredjednostruki">
    <w:name w:val="Stil MED1 + Levo Pre:  0 pt Posle:  0 pt Prored:  jednostruki"/>
    <w:basedOn w:val="MED1"/>
    <w:uiPriority w:val="99"/>
    <w:rsid w:val="00A15826"/>
    <w:pPr>
      <w:spacing w:before="240" w:after="120" w:line="240" w:lineRule="auto"/>
    </w:pPr>
    <w:rPr>
      <w:rFonts w:ascii="Times" w:hAnsi="Times" w:cs="Times New Roman"/>
      <w:sz w:val="24"/>
      <w:szCs w:val="20"/>
    </w:rPr>
  </w:style>
  <w:style w:type="paragraph" w:customStyle="1" w:styleId="StilTelotekstaLevoPrvired0cmProredjednostruki">
    <w:name w:val="Stil Telo teksta + Levo Prvi red:  0 cm Prored:  jednostruki"/>
    <w:basedOn w:val="BodyText"/>
    <w:uiPriority w:val="99"/>
    <w:rsid w:val="00A15826"/>
    <w:pPr>
      <w:spacing w:before="60" w:after="60" w:line="240" w:lineRule="auto"/>
      <w:ind w:firstLine="720"/>
      <w:jc w:val="left"/>
    </w:pPr>
    <w:rPr>
      <w:rFonts w:ascii="Times" w:hAnsi="Times"/>
      <w:sz w:val="22"/>
      <w:szCs w:val="20"/>
    </w:rPr>
  </w:style>
  <w:style w:type="character" w:customStyle="1" w:styleId="StilRedBr1podebljankurzivChar">
    <w:name w:val="Stil Red. Br 1 + podebljan kurziv Char"/>
    <w:link w:val="StilRedBr1podebljankurziv"/>
    <w:uiPriority w:val="99"/>
    <w:locked/>
    <w:rsid w:val="00A15826"/>
    <w:rPr>
      <w:rFonts w:ascii="Times" w:eastAsia="Times New Roman" w:hAnsi="Times" w:cs="Helvetica"/>
      <w:b/>
      <w:bCs/>
      <w:i/>
      <w:iCs/>
      <w:sz w:val="19"/>
      <w:szCs w:val="19"/>
      <w:lang w:eastAsia="sr-Latn-CS"/>
    </w:rPr>
  </w:style>
  <w:style w:type="paragraph" w:customStyle="1" w:styleId="StilRedBr1podebljankurziv">
    <w:name w:val="Stil Red. Br 1 + podebljan kurziv"/>
    <w:basedOn w:val="RedBr1"/>
    <w:link w:val="StilRedBr1podebljankurzivChar"/>
    <w:uiPriority w:val="99"/>
    <w:rsid w:val="00A15826"/>
    <w:pPr>
      <w:spacing w:before="60" w:after="60"/>
    </w:pPr>
    <w:rPr>
      <w:rFonts w:ascii="Times" w:hAnsi="Times"/>
      <w:b/>
      <w:bCs/>
      <w:i/>
      <w:iCs/>
    </w:rPr>
  </w:style>
  <w:style w:type="paragraph" w:customStyle="1" w:styleId="StilRedBr1LevoLevo0cmPrvired0cmProredjedn">
    <w:name w:val="Stil Red. Br 1 + Levo Levo:  0 cm Prvi red:  0 cm Prored:  jedn..."/>
    <w:basedOn w:val="RedBr1"/>
    <w:uiPriority w:val="99"/>
    <w:rsid w:val="00A15826"/>
    <w:pPr>
      <w:spacing w:before="60" w:after="60" w:line="240" w:lineRule="auto"/>
      <w:ind w:left="0" w:firstLine="822"/>
      <w:jc w:val="left"/>
    </w:pPr>
    <w:rPr>
      <w:rFonts w:ascii="Times" w:hAnsi="Times" w:cs="Times New Roman"/>
      <w:szCs w:val="20"/>
    </w:rPr>
  </w:style>
  <w:style w:type="paragraph" w:customStyle="1" w:styleId="StilRedBr1LevoLevo0cmPrvired0cmProredjedn1">
    <w:name w:val="Stil Red. Br 1 + Levo Levo:  0 cm Prvi red:  0 cm Prored:  jedn...1"/>
    <w:basedOn w:val="RedBr1"/>
    <w:uiPriority w:val="99"/>
    <w:rsid w:val="00A15826"/>
    <w:pPr>
      <w:spacing w:before="60" w:after="60" w:line="240" w:lineRule="auto"/>
      <w:ind w:left="0" w:firstLine="822"/>
      <w:jc w:val="left"/>
    </w:pPr>
    <w:rPr>
      <w:rFonts w:ascii="Times" w:hAnsi="Times" w:cs="Times New Roman"/>
      <w:sz w:val="22"/>
      <w:szCs w:val="20"/>
    </w:rPr>
  </w:style>
  <w:style w:type="character" w:customStyle="1" w:styleId="Stil-LevoLevo0cmPrvired0cmProredjednostrukiChar">
    <w:name w:val="Stil - + Levo Levo:  0 cm Prvi red:  0 cm Prored:  jednostruki Char"/>
    <w:link w:val="Stil-LevoLevo0cmPrvired0cmProredjednostruki"/>
    <w:uiPriority w:val="99"/>
    <w:locked/>
    <w:rsid w:val="00A15826"/>
    <w:rPr>
      <w:rFonts w:ascii="Times" w:eastAsia="Times New Roman" w:hAnsi="Times" w:cs="Times New Roman"/>
      <w:sz w:val="19"/>
      <w:szCs w:val="19"/>
      <w:lang w:eastAsia="sr-Latn-CS"/>
    </w:rPr>
  </w:style>
  <w:style w:type="paragraph" w:customStyle="1" w:styleId="Stil-LevoLevo0cmPrvired0cmProredjednostruki">
    <w:name w:val="Stil - + Levo Levo:  0 cm Prvi red:  0 cm Prored:  jednostruki"/>
    <w:basedOn w:val="-"/>
    <w:link w:val="Stil-LevoLevo0cmPrvired0cmProredjednostrukiChar"/>
    <w:uiPriority w:val="99"/>
    <w:rsid w:val="00A15826"/>
    <w:pPr>
      <w:spacing w:before="60" w:after="60" w:line="240" w:lineRule="auto"/>
      <w:ind w:hanging="709"/>
      <w:jc w:val="left"/>
    </w:pPr>
    <w:rPr>
      <w:rFonts w:ascii="Times" w:hAnsi="Times" w:cs="Times New Roman"/>
    </w:rPr>
  </w:style>
  <w:style w:type="character" w:customStyle="1" w:styleId="StilStil-LevoLevo0cmPrvired0cmProredjednostrukChar">
    <w:name w:val="Stil Stil - + Levo Levo:  0 cm Prvi red:  0 cm Prored:  jednostruk... Char"/>
    <w:link w:val="StilStil-LevoLevo0cmPrvired0cmProredjednostruk"/>
    <w:uiPriority w:val="99"/>
    <w:locked/>
    <w:rsid w:val="00A15826"/>
    <w:rPr>
      <w:rFonts w:ascii="Symbol" w:eastAsia="Times New Roman" w:hAnsi="Symbol" w:cs="Times New Roman"/>
      <w:sz w:val="19"/>
      <w:szCs w:val="19"/>
      <w:lang w:eastAsia="sr-Latn-CS"/>
    </w:rPr>
  </w:style>
  <w:style w:type="paragraph" w:customStyle="1" w:styleId="StilStil-LevoLevo0cmPrvired0cmProredjednostruk">
    <w:name w:val="Stil Stil - + Levo Levo:  0 cm Prvi red:  0 cm Prored:  jednostruk..."/>
    <w:basedOn w:val="Stil-LevoLevo0cmPrvired0cmProredjednostruki"/>
    <w:link w:val="StilStil-LevoLevo0cmPrvired0cmProredjednostrukChar"/>
    <w:uiPriority w:val="99"/>
    <w:rsid w:val="00A15826"/>
    <w:rPr>
      <w:rFonts w:ascii="Symbol" w:hAnsi="Symbol"/>
    </w:rPr>
  </w:style>
  <w:style w:type="paragraph" w:customStyle="1" w:styleId="StilBodyTextRazmakLevoPrvired0cmPosle0ptProre">
    <w:name w:val="Stil Body Text Razmak + Levo Prvi red:  0 cm Posle:  0 pt Prore..."/>
    <w:basedOn w:val="BodyTextRazmak"/>
    <w:uiPriority w:val="99"/>
    <w:rsid w:val="00A15826"/>
    <w:pPr>
      <w:spacing w:before="60" w:after="60" w:line="240" w:lineRule="auto"/>
      <w:ind w:firstLine="720"/>
      <w:jc w:val="left"/>
    </w:pPr>
    <w:rPr>
      <w:rFonts w:ascii="Times" w:hAnsi="Times" w:cs="Times New Roman"/>
      <w:sz w:val="22"/>
      <w:szCs w:val="20"/>
    </w:rPr>
  </w:style>
  <w:style w:type="paragraph" w:customStyle="1" w:styleId="StilBodyTextLevoPrvired0cmProredjednostruki">
    <w:name w:val="Stil Body Text+ + Levo Prvi red:  0 cm Prored:  jednostruki"/>
    <w:basedOn w:val="BodyText0"/>
    <w:uiPriority w:val="99"/>
    <w:rsid w:val="00A15826"/>
    <w:pPr>
      <w:spacing w:before="60" w:after="60" w:line="240" w:lineRule="auto"/>
      <w:ind w:firstLine="720"/>
      <w:jc w:val="left"/>
    </w:pPr>
    <w:rPr>
      <w:rFonts w:ascii="Times" w:hAnsi="Times" w:cs="Times New Roman"/>
      <w:sz w:val="22"/>
      <w:szCs w:val="20"/>
    </w:rPr>
  </w:style>
  <w:style w:type="paragraph" w:customStyle="1" w:styleId="Stil-veciLevoLevo0cmPrvired0cmProredjednost">
    <w:name w:val="Stil - veci + Levo Levo:  0 cm Prvi red:  0 cm Prored:  jednost..."/>
    <w:basedOn w:val="-veci"/>
    <w:uiPriority w:val="99"/>
    <w:rsid w:val="00A15826"/>
    <w:pPr>
      <w:spacing w:before="60" w:after="60" w:line="240" w:lineRule="auto"/>
      <w:ind w:hanging="709"/>
      <w:jc w:val="left"/>
    </w:pPr>
    <w:rPr>
      <w:rFonts w:ascii="Times" w:hAnsi="Times" w:cs="Times New Roman"/>
      <w:sz w:val="22"/>
      <w:szCs w:val="20"/>
    </w:rPr>
  </w:style>
  <w:style w:type="paragraph" w:customStyle="1" w:styleId="StilMED1LevoPre0ptPosle0ptProredjednostruki0">
    <w:name w:val="Stil MED1+ + Levo Pre:  0 pt Posle:  0 pt Prored:  jednostruki"/>
    <w:basedOn w:val="MED10"/>
    <w:uiPriority w:val="99"/>
    <w:rsid w:val="00A15826"/>
    <w:pPr>
      <w:spacing w:before="240" w:after="120" w:line="240" w:lineRule="auto"/>
    </w:pPr>
    <w:rPr>
      <w:rFonts w:ascii="Times" w:hAnsi="Times" w:cs="Times New Roman"/>
      <w:sz w:val="24"/>
      <w:szCs w:val="20"/>
    </w:rPr>
  </w:style>
  <w:style w:type="paragraph" w:customStyle="1" w:styleId="StilCLANLevoPre0ptPosle0ptProredjednostruki0">
    <w:name w:val="Stil CLAN+ + Levo Pre:  0 pt Posle:  0 pt Prored:  jednostruki"/>
    <w:basedOn w:val="CLAN0"/>
    <w:uiPriority w:val="99"/>
    <w:rsid w:val="00A15826"/>
    <w:pPr>
      <w:spacing w:before="0" w:after="0" w:line="240" w:lineRule="auto"/>
    </w:pPr>
    <w:rPr>
      <w:rFonts w:ascii="Times" w:hAnsi="Times" w:cs="Times New Roman"/>
      <w:sz w:val="24"/>
    </w:rPr>
  </w:style>
  <w:style w:type="paragraph" w:customStyle="1" w:styleId="StilBodyTextLevoPrvired0cmPosle0ptProredj">
    <w:name w:val="Stil Body Text++ + Levo Prvi red:  0 cm Posle:  0 pt Prored:  j..."/>
    <w:basedOn w:val="BodyText1"/>
    <w:uiPriority w:val="99"/>
    <w:rsid w:val="00A15826"/>
    <w:pPr>
      <w:spacing w:before="60" w:after="60" w:line="240" w:lineRule="auto"/>
      <w:ind w:firstLine="720"/>
      <w:jc w:val="left"/>
    </w:pPr>
    <w:rPr>
      <w:rFonts w:ascii="Times" w:hAnsi="Times" w:cs="Times New Roman"/>
      <w:sz w:val="22"/>
      <w:szCs w:val="20"/>
    </w:rPr>
  </w:style>
  <w:style w:type="paragraph" w:customStyle="1" w:styleId="StilCLAN-LevoPre0ptPosle0ptProredjednostruki">
    <w:name w:val="Stil CLAN- + Levo Pre:  0 pt Posle:  0 pt Prored:  jednostruki"/>
    <w:basedOn w:val="CLAN-"/>
    <w:uiPriority w:val="99"/>
    <w:rsid w:val="00A15826"/>
    <w:pPr>
      <w:spacing w:before="0" w:after="0" w:line="240" w:lineRule="auto"/>
    </w:pPr>
    <w:rPr>
      <w:rFonts w:ascii="Times" w:hAnsi="Times" w:cs="Times New Roman"/>
      <w:sz w:val="24"/>
    </w:rPr>
  </w:style>
  <w:style w:type="character" w:customStyle="1" w:styleId="Stil---kurzivChar">
    <w:name w:val="Stil --- + kurziv Char"/>
    <w:link w:val="Stil---kurziv"/>
    <w:uiPriority w:val="99"/>
    <w:locked/>
    <w:rsid w:val="00A15826"/>
    <w:rPr>
      <w:rFonts w:ascii="Times" w:eastAsia="Times New Roman" w:hAnsi="Times" w:cs="Helvetica"/>
      <w:i/>
      <w:iCs/>
      <w:sz w:val="19"/>
      <w:szCs w:val="19"/>
      <w:lang w:eastAsia="sr-Latn-CS"/>
    </w:rPr>
  </w:style>
  <w:style w:type="paragraph" w:customStyle="1" w:styleId="Stil---kurziv">
    <w:name w:val="Stil --- + kurziv"/>
    <w:basedOn w:val="---"/>
    <w:link w:val="Stil---kurzivChar"/>
    <w:uiPriority w:val="99"/>
    <w:rsid w:val="00A15826"/>
    <w:pPr>
      <w:spacing w:before="60" w:after="60"/>
      <w:ind w:left="851"/>
      <w:jc w:val="left"/>
    </w:pPr>
    <w:rPr>
      <w:rFonts w:ascii="Times" w:hAnsi="Times"/>
      <w:i/>
      <w:iCs/>
    </w:rPr>
  </w:style>
  <w:style w:type="paragraph" w:customStyle="1" w:styleId="StilBodyTextUvuUvukurziv">
    <w:name w:val="Stil Body Text Uvu Uvu + kurziv"/>
    <w:basedOn w:val="BodyTextUvuUvu"/>
    <w:uiPriority w:val="99"/>
    <w:rsid w:val="00A15826"/>
    <w:rPr>
      <w:rFonts w:ascii="Times" w:hAnsi="Times"/>
      <w:i/>
      <w:iCs/>
      <w:sz w:val="22"/>
    </w:rPr>
  </w:style>
  <w:style w:type="paragraph" w:customStyle="1" w:styleId="StilBodyTextRazmak1kurziv">
    <w:name w:val="Stil Body Text Razmak 1 + kurziv"/>
    <w:basedOn w:val="BodyTextRazmak1"/>
    <w:uiPriority w:val="99"/>
    <w:rsid w:val="00A15826"/>
    <w:pPr>
      <w:spacing w:before="240" w:after="120"/>
      <w:ind w:firstLine="567"/>
    </w:pPr>
    <w:rPr>
      <w:rFonts w:ascii="Times" w:hAnsi="Times"/>
      <w:i/>
      <w:iCs/>
      <w:sz w:val="22"/>
    </w:rPr>
  </w:style>
  <w:style w:type="paragraph" w:customStyle="1" w:styleId="StilCLevoProredjednostruki">
    <w:name w:val="Stil C + Levo Prored:  jednostruki"/>
    <w:basedOn w:val="C"/>
    <w:uiPriority w:val="99"/>
    <w:rsid w:val="00A15826"/>
    <w:pPr>
      <w:spacing w:line="240" w:lineRule="auto"/>
    </w:pPr>
    <w:rPr>
      <w:rFonts w:ascii="Times" w:hAnsi="Times" w:cs="Times New Roman"/>
      <w:sz w:val="22"/>
      <w:szCs w:val="20"/>
    </w:rPr>
  </w:style>
  <w:style w:type="paragraph" w:customStyle="1" w:styleId="StilAProredjednostruki">
    <w:name w:val="Stil A + Prored:  jednostruki"/>
    <w:basedOn w:val="A"/>
    <w:uiPriority w:val="99"/>
    <w:rsid w:val="00A15826"/>
    <w:pPr>
      <w:spacing w:line="240" w:lineRule="auto"/>
    </w:pPr>
    <w:rPr>
      <w:rFonts w:ascii="Times" w:hAnsi="Times" w:cs="Times New Roman"/>
      <w:sz w:val="22"/>
      <w:szCs w:val="20"/>
    </w:rPr>
  </w:style>
  <w:style w:type="paragraph" w:customStyle="1" w:styleId="StilStilRedBr1LevoLevo0cmPrvired0cmProredje">
    <w:name w:val="Stil Stil Red. Br 1 + Levo Levo:  0 cm Prvi red:  0 cm Prored:  je..."/>
    <w:basedOn w:val="StilRedBr1LevoLevo0cmPrvired0cmProredjedn1"/>
    <w:uiPriority w:val="99"/>
    <w:rsid w:val="00A15826"/>
    <w:pPr>
      <w:ind w:left="822" w:hanging="822"/>
    </w:pPr>
    <w:rPr>
      <w:i/>
      <w:iCs/>
    </w:rPr>
  </w:style>
  <w:style w:type="paragraph" w:customStyle="1" w:styleId="StilStilRedBr1podebljankurzivTimesNewRoman">
    <w:name w:val="Stil Stil Red. Br 1 + podebljan kurziv + Times New Roman"/>
    <w:basedOn w:val="StilRedBr1podebljankurziv"/>
    <w:uiPriority w:val="99"/>
    <w:rsid w:val="00A15826"/>
    <w:pPr>
      <w:ind w:left="255"/>
    </w:pPr>
    <w:rPr>
      <w:rFonts w:ascii="Times New Roman" w:hAnsi="Times New Roman"/>
    </w:rPr>
  </w:style>
  <w:style w:type="character" w:styleId="FootnoteReference">
    <w:name w:val="footnote reference"/>
    <w:uiPriority w:val="99"/>
    <w:semiHidden/>
    <w:unhideWhenUsed/>
    <w:rsid w:val="00A1582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A15826"/>
    <w:rPr>
      <w:rFonts w:ascii="Tahoma" w:hAnsi="Tahoma"/>
      <w:sz w:val="16"/>
      <w:szCs w:val="16"/>
    </w:rPr>
  </w:style>
  <w:style w:type="character" w:customStyle="1" w:styleId="BalloonTextChar">
    <w:name w:val="Balloon Text Char"/>
    <w:basedOn w:val="DefaultParagraphFont"/>
    <w:link w:val="BalloonText"/>
    <w:uiPriority w:val="99"/>
    <w:semiHidden/>
    <w:rsid w:val="00A15826"/>
    <w:rPr>
      <w:rFonts w:ascii="Tahoma" w:eastAsia="Times New Roman" w:hAnsi="Tahoma" w:cs="Times New Roman"/>
      <w:sz w:val="16"/>
      <w:szCs w:val="16"/>
      <w:lang w:eastAsia="sr-Latn-CS"/>
    </w:rPr>
  </w:style>
  <w:style w:type="paragraph" w:customStyle="1" w:styleId="bodytext2">
    <w:name w:val="bodytext"/>
    <w:basedOn w:val="Normal"/>
    <w:rsid w:val="00A15826"/>
    <w:pPr>
      <w:spacing w:before="100" w:beforeAutospacing="1" w:after="100" w:afterAutospacing="1"/>
    </w:pPr>
    <w:rPr>
      <w:lang w:val="en-US" w:eastAsia="en-US"/>
    </w:rPr>
  </w:style>
  <w:style w:type="character" w:styleId="Strong">
    <w:name w:val="Strong"/>
    <w:uiPriority w:val="22"/>
    <w:qFormat/>
    <w:rsid w:val="00A15826"/>
    <w:rPr>
      <w:b/>
      <w:bCs/>
    </w:rPr>
  </w:style>
  <w:style w:type="paragraph" w:styleId="ListParagraph">
    <w:name w:val="List Paragraph"/>
    <w:basedOn w:val="Normal"/>
    <w:uiPriority w:val="34"/>
    <w:qFormat/>
    <w:rsid w:val="00A15826"/>
    <w:pPr>
      <w:spacing w:after="160" w:line="259" w:lineRule="auto"/>
      <w:ind w:left="720"/>
      <w:contextualSpacing/>
    </w:pPr>
    <w:rPr>
      <w:rFonts w:eastAsia="Calibri"/>
      <w:szCs w:val="22"/>
      <w:lang w:val="en-US" w:eastAsia="en-US"/>
    </w:rPr>
  </w:style>
  <w:style w:type="paragraph" w:customStyle="1" w:styleId="basic-paragraph">
    <w:name w:val="basic-paragraph"/>
    <w:basedOn w:val="Normal"/>
    <w:rsid w:val="00A15826"/>
    <w:pPr>
      <w:spacing w:before="100" w:beforeAutospacing="1" w:after="100" w:afterAutospacing="1"/>
    </w:pPr>
    <w:rPr>
      <w:lang w:val="en-US" w:eastAsia="en-US"/>
    </w:rPr>
  </w:style>
  <w:style w:type="paragraph" w:customStyle="1" w:styleId="clan1">
    <w:name w:val="clan"/>
    <w:basedOn w:val="Normal"/>
    <w:rsid w:val="00A15826"/>
    <w:pPr>
      <w:spacing w:before="200" w:after="60"/>
      <w:jc w:val="center"/>
    </w:pPr>
    <w:rPr>
      <w:rFonts w:ascii="Calibri" w:hAnsi="Calibri"/>
      <w:sz w:val="26"/>
      <w:lang w:val="en-US" w:eastAsia="en-US"/>
    </w:rPr>
  </w:style>
  <w:style w:type="paragraph" w:customStyle="1" w:styleId="bodytextuvuceni">
    <w:name w:val="bodytext_uvuceni"/>
    <w:basedOn w:val="Normal"/>
    <w:rsid w:val="00A15826"/>
    <w:pPr>
      <w:spacing w:before="100" w:beforeAutospacing="1" w:after="100" w:afterAutospacing="1"/>
      <w:ind w:left="851"/>
    </w:pPr>
    <w:rPr>
      <w:rFonts w:ascii="Arial" w:hAnsi="Arial" w:cs="Arial"/>
      <w:sz w:val="22"/>
      <w:szCs w:val="22"/>
      <w:lang w:val="en-US" w:eastAsia="en-US"/>
    </w:rPr>
  </w:style>
  <w:style w:type="paragraph" w:customStyle="1" w:styleId="naslovcasopisa">
    <w:name w:val="naslovcasopisa"/>
    <w:basedOn w:val="Normal"/>
    <w:rsid w:val="00A15826"/>
    <w:pPr>
      <w:spacing w:before="100" w:beforeAutospacing="1" w:after="100" w:afterAutospacing="1"/>
      <w:jc w:val="center"/>
    </w:pPr>
    <w:rPr>
      <w:rFonts w:ascii="Arial" w:hAnsi="Arial" w:cs="Arial"/>
      <w:b/>
      <w:bCs/>
      <w:sz w:val="32"/>
      <w:szCs w:val="32"/>
      <w:lang w:val="en-US" w:eastAsia="en-US"/>
    </w:rPr>
  </w:style>
  <w:style w:type="character" w:customStyle="1" w:styleId="WW8Num7z1">
    <w:name w:val="WW8Num7z1"/>
    <w:rsid w:val="00A15826"/>
  </w:style>
  <w:style w:type="paragraph" w:customStyle="1" w:styleId="Default">
    <w:name w:val="Default"/>
    <w:rsid w:val="00A15826"/>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0">
    <w:name w:val="normal"/>
    <w:basedOn w:val="Normal"/>
    <w:rsid w:val="00A15826"/>
    <w:pPr>
      <w:spacing w:before="100" w:beforeAutospacing="1" w:after="100" w:afterAutospacing="1"/>
    </w:pPr>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5FE98-A817-4455-827C-2073B0CA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30</Pages>
  <Words>11029</Words>
  <Characters>62868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dobrinka</dc:creator>
  <cp:lastModifiedBy>TSC1</cp:lastModifiedBy>
  <cp:revision>6</cp:revision>
  <cp:lastPrinted>2021-02-01T12:48:00Z</cp:lastPrinted>
  <dcterms:created xsi:type="dcterms:W3CDTF">2021-02-01T06:58:00Z</dcterms:created>
  <dcterms:modified xsi:type="dcterms:W3CDTF">2021-02-01T12:50:00Z</dcterms:modified>
</cp:coreProperties>
</file>